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0A27E0" w14:textId="2193B981" w:rsidR="009A1E58" w:rsidRPr="00326340" w:rsidRDefault="00892336" w:rsidP="00A267C1">
      <w:pPr>
        <w:spacing w:before="12"/>
        <w:jc w:val="both"/>
        <w:rPr>
          <w:rFonts w:ascii="Calibri" w:eastAsia="Calibri" w:hAnsi="Calibri" w:cs="Calibri"/>
          <w:color w:val="1F497D" w:themeColor="text2"/>
          <w:sz w:val="24"/>
          <w:szCs w:val="24"/>
        </w:rPr>
      </w:pPr>
      <w:r w:rsidRPr="00326340">
        <w:rPr>
          <w:rFonts w:ascii="Calibri" w:eastAsia="Calibri" w:hAnsi="Calibri" w:cs="Calibri"/>
          <w:b/>
          <w:color w:val="1F497D" w:themeColor="text2"/>
          <w:sz w:val="24"/>
          <w:szCs w:val="24"/>
          <w:u w:val="single" w:color="000000"/>
        </w:rPr>
        <w:t>PROF</w:t>
      </w:r>
      <w:r w:rsidR="00D940D8" w:rsidRPr="00326340">
        <w:rPr>
          <w:rFonts w:ascii="Calibri" w:eastAsia="Calibri" w:hAnsi="Calibri" w:cs="Calibri"/>
          <w:b/>
          <w:color w:val="1F497D" w:themeColor="text2"/>
          <w:sz w:val="24"/>
          <w:szCs w:val="24"/>
          <w:u w:val="single" w:color="000000"/>
        </w:rPr>
        <w:t>ESSIONAL SUMMARY</w:t>
      </w:r>
    </w:p>
    <w:p w14:paraId="68A8B3E2" w14:textId="77777777" w:rsidR="009A1E58" w:rsidRPr="00BA7B14" w:rsidRDefault="009A1E58" w:rsidP="00406588">
      <w:pPr>
        <w:spacing w:before="1" w:line="160" w:lineRule="exact"/>
        <w:jc w:val="both"/>
        <w:rPr>
          <w:rFonts w:ascii="Calibri" w:hAnsi="Calibri" w:cs="Calibri"/>
          <w:sz w:val="24"/>
          <w:szCs w:val="24"/>
        </w:rPr>
      </w:pPr>
    </w:p>
    <w:p w14:paraId="77D0E730" w14:textId="77777777" w:rsidR="000C79BD" w:rsidRPr="000C79BD" w:rsidRDefault="1703EB69" w:rsidP="00406588">
      <w:pPr>
        <w:pStyle w:val="ListParagraph"/>
        <w:numPr>
          <w:ilvl w:val="0"/>
          <w:numId w:val="10"/>
        </w:numPr>
        <w:spacing w:after="100"/>
        <w:jc w:val="both"/>
        <w:rPr>
          <w:rFonts w:ascii="Calibri" w:hAnsi="Calibri" w:cs="Calibri"/>
          <w:color w:val="000000"/>
        </w:rPr>
      </w:pPr>
      <w:r w:rsidRPr="53D9D46D">
        <w:rPr>
          <w:rFonts w:ascii="Calibri" w:hAnsi="Calibri" w:cs="Calibri"/>
          <w:b/>
          <w:bCs/>
          <w:color w:val="000000" w:themeColor="text1"/>
        </w:rPr>
        <w:t>Front-End Architect and Developer</w:t>
      </w:r>
      <w:r w:rsidRPr="53D9D46D">
        <w:rPr>
          <w:rFonts w:ascii="Calibri" w:hAnsi="Calibri" w:cs="Calibri"/>
          <w:color w:val="000000" w:themeColor="text1"/>
        </w:rPr>
        <w:t xml:space="preserve"> with </w:t>
      </w:r>
      <w:r w:rsidRPr="53D9D46D">
        <w:rPr>
          <w:rFonts w:ascii="Calibri" w:hAnsi="Calibri" w:cs="Calibri"/>
          <w:b/>
          <w:bCs/>
          <w:color w:val="000000" w:themeColor="text1"/>
        </w:rPr>
        <w:t>10+ years</w:t>
      </w:r>
      <w:r w:rsidRPr="53D9D46D">
        <w:rPr>
          <w:rFonts w:ascii="Calibri" w:hAnsi="Calibri" w:cs="Calibri"/>
          <w:color w:val="000000" w:themeColor="text1"/>
        </w:rPr>
        <w:t xml:space="preserve"> of experience building high-performance, scalable web applications and leading modernization initiatives across enterprise and </w:t>
      </w:r>
      <w:r w:rsidRPr="53D9D46D">
        <w:rPr>
          <w:rFonts w:ascii="Calibri" w:hAnsi="Calibri" w:cs="Calibri"/>
          <w:b/>
          <w:bCs/>
          <w:color w:val="000000" w:themeColor="text1"/>
        </w:rPr>
        <w:t>AI-driven</w:t>
      </w:r>
      <w:r w:rsidRPr="53D9D46D">
        <w:rPr>
          <w:rFonts w:ascii="Calibri" w:hAnsi="Calibri" w:cs="Calibri"/>
          <w:color w:val="000000" w:themeColor="text1"/>
        </w:rPr>
        <w:t xml:space="preserve"> platforms.</w:t>
      </w:r>
    </w:p>
    <w:p w14:paraId="703BD43B" w14:textId="6056DE6E" w:rsidR="79427479" w:rsidRDefault="79427479" w:rsidP="53D9D46D">
      <w:pPr>
        <w:pStyle w:val="ListParagraph"/>
        <w:numPr>
          <w:ilvl w:val="0"/>
          <w:numId w:val="10"/>
        </w:numPr>
        <w:spacing w:after="100"/>
        <w:jc w:val="both"/>
        <w:rPr>
          <w:rFonts w:ascii="Calibri" w:hAnsi="Calibri" w:cs="Calibri"/>
          <w:color w:val="000000" w:themeColor="text1"/>
        </w:rPr>
      </w:pPr>
      <w:r w:rsidRPr="53D9D46D">
        <w:rPr>
          <w:rFonts w:ascii="Calibri" w:hAnsi="Calibri" w:cs="Calibri"/>
          <w:color w:val="000000" w:themeColor="text1"/>
        </w:rPr>
        <w:t xml:space="preserve">Expert in the </w:t>
      </w:r>
      <w:r w:rsidRPr="53D9D46D">
        <w:rPr>
          <w:rFonts w:ascii="Calibri" w:hAnsi="Calibri" w:cs="Calibri"/>
          <w:b/>
          <w:bCs/>
          <w:color w:val="000000" w:themeColor="text1"/>
        </w:rPr>
        <w:t>React 18+</w:t>
      </w:r>
      <w:r w:rsidRPr="53D9D46D">
        <w:rPr>
          <w:rFonts w:ascii="Calibri" w:hAnsi="Calibri" w:cs="Calibri"/>
          <w:color w:val="000000" w:themeColor="text1"/>
        </w:rPr>
        <w:t xml:space="preserve"> ecosystem: </w:t>
      </w:r>
      <w:r w:rsidRPr="53D9D46D">
        <w:rPr>
          <w:rFonts w:ascii="Calibri" w:hAnsi="Calibri" w:cs="Calibri"/>
          <w:b/>
          <w:bCs/>
          <w:color w:val="000000" w:themeColor="text1"/>
        </w:rPr>
        <w:t>Hooks, Context API, Redux, React Query, and Next.js (SSR/SSG, routing, server components)</w:t>
      </w:r>
      <w:r w:rsidRPr="53D9D46D">
        <w:rPr>
          <w:rFonts w:ascii="Calibri" w:hAnsi="Calibri" w:cs="Calibri"/>
          <w:color w:val="000000" w:themeColor="text1"/>
        </w:rPr>
        <w:t xml:space="preserve">. Strong command of </w:t>
      </w:r>
      <w:r w:rsidRPr="53D9D46D">
        <w:rPr>
          <w:rFonts w:ascii="Calibri" w:hAnsi="Calibri" w:cs="Calibri"/>
          <w:b/>
          <w:bCs/>
          <w:color w:val="000000" w:themeColor="text1"/>
        </w:rPr>
        <w:t>TypeScript, HTML5, CSS3/SASS, Jest, and React Testing Library</w:t>
      </w:r>
      <w:r w:rsidRPr="53D9D46D">
        <w:rPr>
          <w:rFonts w:ascii="Calibri" w:hAnsi="Calibri" w:cs="Calibri"/>
          <w:color w:val="000000" w:themeColor="text1"/>
        </w:rPr>
        <w:t>. Skilled in building component-driven architectures and performance-optimized UIs that scale to large user bases.</w:t>
      </w:r>
    </w:p>
    <w:p w14:paraId="1337D3B2" w14:textId="2B2C84A5" w:rsidR="00B1566E" w:rsidRPr="00326340" w:rsidRDefault="21CBB483" w:rsidP="00406588">
      <w:pPr>
        <w:pStyle w:val="ListParagraph"/>
        <w:numPr>
          <w:ilvl w:val="0"/>
          <w:numId w:val="10"/>
        </w:numPr>
        <w:spacing w:after="100"/>
        <w:jc w:val="both"/>
        <w:rPr>
          <w:rFonts w:ascii="Calibri" w:hAnsi="Calibri" w:cs="Calibri"/>
          <w:color w:val="000000"/>
        </w:rPr>
      </w:pPr>
      <w:r w:rsidRPr="53D9D46D">
        <w:rPr>
          <w:rFonts w:ascii="Calibri" w:hAnsi="Calibri" w:cs="Calibri"/>
          <w:color w:val="000000" w:themeColor="text1"/>
        </w:rPr>
        <w:t xml:space="preserve">Alongside React, I’ve delivered enterprise-grade solutions in </w:t>
      </w:r>
      <w:r w:rsidRPr="53D9D46D">
        <w:rPr>
          <w:rFonts w:ascii="Calibri" w:hAnsi="Calibri" w:cs="Calibri"/>
          <w:b/>
          <w:bCs/>
          <w:color w:val="000000" w:themeColor="text1"/>
        </w:rPr>
        <w:t>Angular (6–19)</w:t>
      </w:r>
      <w:r w:rsidRPr="53D9D46D">
        <w:rPr>
          <w:rFonts w:ascii="Calibri" w:hAnsi="Calibri" w:cs="Calibri"/>
          <w:color w:val="000000" w:themeColor="text1"/>
        </w:rPr>
        <w:t xml:space="preserve">, focusing on scalable monorepo design, </w:t>
      </w:r>
      <w:r w:rsidR="26CB003A" w:rsidRPr="53D9D46D">
        <w:rPr>
          <w:rFonts w:ascii="Calibri" w:hAnsi="Calibri" w:cs="Calibri"/>
          <w:color w:val="000000" w:themeColor="text1"/>
        </w:rPr>
        <w:t>modular architecture, NgRx state management, and RxJS-driven reactive workflows.</w:t>
      </w:r>
    </w:p>
    <w:p w14:paraId="5FE55B58" w14:textId="52F35064" w:rsidR="3D100524" w:rsidRDefault="3D100524" w:rsidP="53D9D46D">
      <w:pPr>
        <w:pStyle w:val="ListParagraph"/>
        <w:numPr>
          <w:ilvl w:val="0"/>
          <w:numId w:val="10"/>
        </w:numPr>
        <w:spacing w:after="100"/>
        <w:jc w:val="both"/>
        <w:rPr>
          <w:rFonts w:ascii="Calibri" w:hAnsi="Calibri" w:cs="Calibri"/>
          <w:color w:val="000000" w:themeColor="text1"/>
        </w:rPr>
      </w:pPr>
      <w:r w:rsidRPr="53D9D46D">
        <w:rPr>
          <w:rFonts w:ascii="Calibri" w:hAnsi="Calibri" w:cs="Calibri"/>
          <w:color w:val="000000" w:themeColor="text1"/>
        </w:rPr>
        <w:t xml:space="preserve">Led front-end modernization using </w:t>
      </w:r>
      <w:r w:rsidRPr="53D9D46D">
        <w:rPr>
          <w:rFonts w:ascii="Calibri" w:hAnsi="Calibri" w:cs="Calibri"/>
          <w:b/>
          <w:bCs/>
          <w:color w:val="000000" w:themeColor="text1"/>
        </w:rPr>
        <w:t>Nx monorepos, Storybook Design Systems, micro-frontends, and Next.js-driven UI performance improvements: reducing build times by up to 40%</w:t>
      </w:r>
      <w:r w:rsidRPr="53D9D46D">
        <w:rPr>
          <w:rFonts w:ascii="Calibri" w:hAnsi="Calibri" w:cs="Calibri"/>
          <w:color w:val="000000" w:themeColor="text1"/>
        </w:rPr>
        <w:t xml:space="preserve"> and </w:t>
      </w:r>
      <w:r w:rsidRPr="53D9D46D">
        <w:rPr>
          <w:rFonts w:ascii="Calibri" w:hAnsi="Calibri" w:cs="Calibri"/>
          <w:b/>
          <w:bCs/>
          <w:color w:val="000000" w:themeColor="text1"/>
        </w:rPr>
        <w:t>accelerating feature delivery</w:t>
      </w:r>
      <w:r w:rsidRPr="53D9D46D">
        <w:rPr>
          <w:rFonts w:ascii="Calibri" w:hAnsi="Calibri" w:cs="Calibri"/>
          <w:color w:val="000000" w:themeColor="text1"/>
        </w:rPr>
        <w:t xml:space="preserve">. Strong in </w:t>
      </w:r>
      <w:r w:rsidRPr="53D9D46D">
        <w:rPr>
          <w:rFonts w:ascii="Calibri" w:hAnsi="Calibri" w:cs="Calibri"/>
          <w:b/>
          <w:bCs/>
          <w:color w:val="000000" w:themeColor="text1"/>
        </w:rPr>
        <w:t>GraphQL/REST integration</w:t>
      </w:r>
      <w:r w:rsidRPr="53D9D46D">
        <w:rPr>
          <w:rFonts w:ascii="Calibri" w:hAnsi="Calibri" w:cs="Calibri"/>
          <w:color w:val="000000" w:themeColor="text1"/>
        </w:rPr>
        <w:t xml:space="preserve"> and building </w:t>
      </w:r>
      <w:r w:rsidRPr="53D9D46D">
        <w:rPr>
          <w:rFonts w:ascii="Calibri" w:hAnsi="Calibri" w:cs="Calibri"/>
          <w:b/>
          <w:bCs/>
          <w:color w:val="000000" w:themeColor="text1"/>
        </w:rPr>
        <w:t>AI-enhanced user experiences</w:t>
      </w:r>
      <w:r w:rsidRPr="53D9D46D">
        <w:rPr>
          <w:rFonts w:ascii="Calibri" w:hAnsi="Calibri" w:cs="Calibri"/>
          <w:color w:val="000000" w:themeColor="text1"/>
        </w:rPr>
        <w:t xml:space="preserve"> using LLMs, embeddings, and developer tools like Copilot, Cursor, Gemini, and ChatGPT.</w:t>
      </w:r>
    </w:p>
    <w:p w14:paraId="56DECAB5" w14:textId="7801727B" w:rsidR="00326340" w:rsidRPr="00326340" w:rsidRDefault="7F8C93CB" w:rsidP="00406588">
      <w:pPr>
        <w:pStyle w:val="ListParagraph"/>
        <w:numPr>
          <w:ilvl w:val="0"/>
          <w:numId w:val="10"/>
        </w:numPr>
        <w:spacing w:after="100"/>
        <w:jc w:val="both"/>
        <w:rPr>
          <w:rFonts w:ascii="Calibri" w:hAnsi="Calibri" w:cs="Calibri"/>
          <w:color w:val="000000"/>
        </w:rPr>
      </w:pPr>
      <w:r w:rsidRPr="53D9D46D">
        <w:rPr>
          <w:rFonts w:ascii="Calibri" w:hAnsi="Calibri" w:cs="Calibri"/>
          <w:b/>
          <w:bCs/>
          <w:color w:val="000000" w:themeColor="text1"/>
        </w:rPr>
        <w:t xml:space="preserve">Led a team of </w:t>
      </w:r>
      <w:r w:rsidR="34F922DD" w:rsidRPr="53D9D46D">
        <w:rPr>
          <w:rFonts w:ascii="Calibri" w:hAnsi="Calibri" w:cs="Calibri"/>
          <w:b/>
          <w:bCs/>
          <w:color w:val="000000" w:themeColor="text1"/>
        </w:rPr>
        <w:t xml:space="preserve">up to </w:t>
      </w:r>
      <w:r w:rsidR="06EB8450" w:rsidRPr="53D9D46D">
        <w:rPr>
          <w:rFonts w:ascii="Calibri" w:hAnsi="Calibri" w:cs="Calibri"/>
          <w:b/>
          <w:bCs/>
          <w:color w:val="000000" w:themeColor="text1"/>
        </w:rPr>
        <w:t>8</w:t>
      </w:r>
      <w:r w:rsidRPr="53D9D46D">
        <w:rPr>
          <w:rFonts w:ascii="Calibri" w:hAnsi="Calibri" w:cs="Calibri"/>
          <w:b/>
          <w:bCs/>
          <w:color w:val="000000" w:themeColor="text1"/>
        </w:rPr>
        <w:t xml:space="preserve"> junior developers, </w:t>
      </w:r>
      <w:r w:rsidRPr="53D9D46D">
        <w:rPr>
          <w:rFonts w:ascii="Calibri" w:hAnsi="Calibri" w:cs="Calibri"/>
          <w:color w:val="000000" w:themeColor="text1"/>
        </w:rPr>
        <w:t>providing hands-on mentorship, conducting code reviews, and guiding architectural decisions to ensure scalable, maintainable solutions. Championed cross-functional collaboration and technical onboarding, accelerating team velocity and aligning engineering efforts with product goals.</w:t>
      </w:r>
    </w:p>
    <w:p w14:paraId="49CE0B95" w14:textId="381A65F0" w:rsidR="1465DE4A" w:rsidRDefault="1465DE4A" w:rsidP="53D9D46D">
      <w:pPr>
        <w:pStyle w:val="ListParagraph"/>
        <w:numPr>
          <w:ilvl w:val="0"/>
          <w:numId w:val="10"/>
        </w:numPr>
        <w:spacing w:after="100"/>
        <w:jc w:val="both"/>
        <w:rPr>
          <w:rFonts w:ascii="Calibri" w:hAnsi="Calibri" w:cs="Calibri"/>
          <w:color w:val="000000" w:themeColor="text1"/>
        </w:rPr>
      </w:pPr>
      <w:r w:rsidRPr="53D9D46D">
        <w:rPr>
          <w:rFonts w:ascii="Calibri" w:hAnsi="Calibri" w:cs="Calibri"/>
          <w:color w:val="000000" w:themeColor="text1"/>
        </w:rPr>
        <w:t xml:space="preserve">Experienced in building real-time user experiences using </w:t>
      </w:r>
      <w:r w:rsidRPr="00121FA9">
        <w:rPr>
          <w:rFonts w:ascii="Calibri" w:hAnsi="Calibri" w:cs="Calibri"/>
          <w:b/>
          <w:bCs/>
          <w:color w:val="000000" w:themeColor="text1"/>
        </w:rPr>
        <w:t>WebSockets</w:t>
      </w:r>
      <w:r w:rsidRPr="53D9D46D">
        <w:rPr>
          <w:rFonts w:ascii="Calibri" w:hAnsi="Calibri" w:cs="Calibri"/>
          <w:color w:val="000000" w:themeColor="text1"/>
        </w:rPr>
        <w:t xml:space="preserve">, event streams, and reactive state patterns to power </w:t>
      </w:r>
      <w:r w:rsidRPr="00121FA9">
        <w:rPr>
          <w:rFonts w:ascii="Calibri" w:hAnsi="Calibri" w:cs="Calibri"/>
          <w:b/>
          <w:bCs/>
          <w:color w:val="000000" w:themeColor="text1"/>
        </w:rPr>
        <w:t>chat interfaces</w:t>
      </w:r>
      <w:r w:rsidRPr="53D9D46D">
        <w:rPr>
          <w:rFonts w:ascii="Calibri" w:hAnsi="Calibri" w:cs="Calibri"/>
          <w:color w:val="000000" w:themeColor="text1"/>
        </w:rPr>
        <w:t xml:space="preserve">, </w:t>
      </w:r>
      <w:r w:rsidRPr="00121FA9">
        <w:rPr>
          <w:rFonts w:ascii="Calibri" w:hAnsi="Calibri" w:cs="Calibri"/>
          <w:b/>
          <w:bCs/>
          <w:color w:val="000000" w:themeColor="text1"/>
        </w:rPr>
        <w:t>live dashboards</w:t>
      </w:r>
      <w:r w:rsidRPr="53D9D46D">
        <w:rPr>
          <w:rFonts w:ascii="Calibri" w:hAnsi="Calibri" w:cs="Calibri"/>
          <w:color w:val="000000" w:themeColor="text1"/>
        </w:rPr>
        <w:t>, and dynamic survey workflows.</w:t>
      </w:r>
    </w:p>
    <w:p w14:paraId="2A07CDA4" w14:textId="5EB8B601" w:rsidR="005E1222" w:rsidRPr="00326340" w:rsidRDefault="005E1222" w:rsidP="00406588">
      <w:pPr>
        <w:pStyle w:val="ListParagraph"/>
        <w:numPr>
          <w:ilvl w:val="0"/>
          <w:numId w:val="10"/>
        </w:numPr>
        <w:spacing w:after="100"/>
        <w:jc w:val="both"/>
        <w:rPr>
          <w:rFonts w:ascii="Calibri" w:hAnsi="Calibri" w:cs="Calibri"/>
          <w:color w:val="000000"/>
        </w:rPr>
      </w:pPr>
      <w:r w:rsidRPr="00326340">
        <w:rPr>
          <w:rFonts w:ascii="Calibri" w:hAnsi="Calibri" w:cs="Calibri"/>
          <w:b/>
          <w:bCs/>
          <w:color w:val="000000"/>
        </w:rPr>
        <w:t>Experienced in test-driven development (TDD)</w:t>
      </w:r>
      <w:r w:rsidRPr="00326340">
        <w:rPr>
          <w:rFonts w:ascii="Calibri" w:hAnsi="Calibri" w:cs="Calibri"/>
          <w:color w:val="000000"/>
        </w:rPr>
        <w:t xml:space="preserve"> and maintaining high code quality through robust unit testing practices.</w:t>
      </w:r>
    </w:p>
    <w:p w14:paraId="39E6337D" w14:textId="0714DC1B" w:rsidR="00326340" w:rsidRDefault="7F8C93CB" w:rsidP="00406588">
      <w:pPr>
        <w:pStyle w:val="ListParagraph"/>
        <w:numPr>
          <w:ilvl w:val="0"/>
          <w:numId w:val="10"/>
        </w:numPr>
        <w:spacing w:after="100"/>
        <w:jc w:val="both"/>
        <w:rPr>
          <w:rFonts w:ascii="Calibri" w:hAnsi="Calibri" w:cs="Calibri"/>
          <w:color w:val="000000"/>
        </w:rPr>
      </w:pPr>
      <w:r w:rsidRPr="53D9D46D">
        <w:rPr>
          <w:rFonts w:ascii="Calibri" w:hAnsi="Calibri" w:cs="Calibri"/>
          <w:color w:val="000000" w:themeColor="text1"/>
        </w:rPr>
        <w:t xml:space="preserve">As a </w:t>
      </w:r>
      <w:r w:rsidR="06EB8450" w:rsidRPr="53D9D46D">
        <w:rPr>
          <w:rFonts w:ascii="Calibri" w:hAnsi="Calibri" w:cs="Calibri"/>
          <w:color w:val="000000" w:themeColor="text1"/>
        </w:rPr>
        <w:t>Lead</w:t>
      </w:r>
      <w:r w:rsidRPr="53D9D46D">
        <w:rPr>
          <w:rFonts w:ascii="Calibri" w:hAnsi="Calibri" w:cs="Calibri"/>
          <w:color w:val="000000" w:themeColor="text1"/>
        </w:rPr>
        <w:t xml:space="preserve"> front-end developer, owned the complete </w:t>
      </w:r>
      <w:r w:rsidRPr="53D9D46D">
        <w:rPr>
          <w:rFonts w:ascii="Calibri" w:hAnsi="Calibri" w:cs="Calibri"/>
          <w:b/>
          <w:bCs/>
          <w:color w:val="000000" w:themeColor="text1"/>
        </w:rPr>
        <w:t>GraphQL</w:t>
      </w:r>
      <w:r w:rsidRPr="53D9D46D">
        <w:rPr>
          <w:rFonts w:ascii="Calibri" w:hAnsi="Calibri" w:cs="Calibri"/>
          <w:color w:val="000000" w:themeColor="text1"/>
        </w:rPr>
        <w:t xml:space="preserve"> integration lifecycle from schema collaboration to query optimization ensuring efficient data fetching and reducing over-fetching issues across dynamic UIs.</w:t>
      </w:r>
    </w:p>
    <w:p w14:paraId="613DABD5" w14:textId="5E15CB44" w:rsidR="4195E90B" w:rsidRDefault="4195E90B" w:rsidP="53D9D46D">
      <w:pPr>
        <w:pStyle w:val="ListParagraph"/>
        <w:numPr>
          <w:ilvl w:val="0"/>
          <w:numId w:val="10"/>
        </w:numPr>
        <w:spacing w:after="100"/>
        <w:jc w:val="both"/>
        <w:rPr>
          <w:rFonts w:ascii="Calibri" w:hAnsi="Calibri" w:cs="Calibri"/>
          <w:color w:val="000000" w:themeColor="text1"/>
        </w:rPr>
      </w:pPr>
      <w:r w:rsidRPr="53D9D46D">
        <w:rPr>
          <w:rFonts w:ascii="Calibri" w:hAnsi="Calibri" w:cs="Calibri"/>
          <w:color w:val="000000" w:themeColor="text1"/>
        </w:rPr>
        <w:t xml:space="preserve">Experienced deploying </w:t>
      </w:r>
      <w:r w:rsidRPr="53D9D46D">
        <w:rPr>
          <w:rFonts w:ascii="Calibri" w:hAnsi="Calibri" w:cs="Calibri"/>
          <w:b/>
          <w:bCs/>
          <w:color w:val="000000" w:themeColor="text1"/>
        </w:rPr>
        <w:t>React, Next.js, and Angular</w:t>
      </w:r>
      <w:r w:rsidRPr="53D9D46D">
        <w:rPr>
          <w:rFonts w:ascii="Calibri" w:hAnsi="Calibri" w:cs="Calibri"/>
          <w:color w:val="000000" w:themeColor="text1"/>
        </w:rPr>
        <w:t xml:space="preserve"> applications across cloud environments </w:t>
      </w:r>
      <w:r w:rsidRPr="53D9D46D">
        <w:rPr>
          <w:rFonts w:ascii="Calibri" w:hAnsi="Calibri" w:cs="Calibri"/>
          <w:b/>
          <w:bCs/>
          <w:color w:val="000000" w:themeColor="text1"/>
        </w:rPr>
        <w:t>(AWS, Azure, Kubernetes)</w:t>
      </w:r>
      <w:r w:rsidRPr="53D9D46D">
        <w:rPr>
          <w:rFonts w:ascii="Calibri" w:hAnsi="Calibri" w:cs="Calibri"/>
          <w:color w:val="000000" w:themeColor="text1"/>
        </w:rPr>
        <w:t>, partnering closely with backend and DevOps teams to ensure reliable, scalable, and well-monitored frontend delivery.</w:t>
      </w:r>
    </w:p>
    <w:p w14:paraId="67EA26DE" w14:textId="48BFE83C" w:rsidR="005E1222" w:rsidRPr="00326340" w:rsidRDefault="15794335" w:rsidP="00406588">
      <w:pPr>
        <w:pStyle w:val="ListParagraph"/>
        <w:numPr>
          <w:ilvl w:val="0"/>
          <w:numId w:val="10"/>
        </w:numPr>
        <w:spacing w:after="100"/>
        <w:jc w:val="both"/>
        <w:rPr>
          <w:rFonts w:ascii="Calibri" w:hAnsi="Calibri" w:cs="Calibri"/>
          <w:color w:val="000000"/>
        </w:rPr>
      </w:pPr>
      <w:r w:rsidRPr="53D9D46D">
        <w:rPr>
          <w:rFonts w:ascii="Calibri" w:hAnsi="Calibri" w:cs="Calibri"/>
          <w:color w:val="000000" w:themeColor="text1"/>
        </w:rPr>
        <w:t xml:space="preserve">Skilled in leveraging modern CSS techniques such as </w:t>
      </w:r>
      <w:r w:rsidRPr="53D9D46D">
        <w:rPr>
          <w:rFonts w:ascii="Calibri" w:hAnsi="Calibri" w:cs="Calibri"/>
          <w:b/>
          <w:bCs/>
          <w:color w:val="000000" w:themeColor="text1"/>
        </w:rPr>
        <w:t>sprites, positioning, box model, pseudo-classes</w:t>
      </w:r>
      <w:r w:rsidRPr="53D9D46D">
        <w:rPr>
          <w:rFonts w:ascii="Calibri" w:hAnsi="Calibri" w:cs="Calibri"/>
          <w:color w:val="000000" w:themeColor="text1"/>
        </w:rPr>
        <w:t xml:space="preserve">, and developing fully </w:t>
      </w:r>
      <w:r w:rsidRPr="53D9D46D">
        <w:rPr>
          <w:rFonts w:ascii="Calibri" w:hAnsi="Calibri" w:cs="Calibri"/>
          <w:b/>
          <w:bCs/>
          <w:color w:val="000000" w:themeColor="text1"/>
        </w:rPr>
        <w:t>responsive, cross-browser compatible</w:t>
      </w:r>
      <w:r w:rsidRPr="53D9D46D">
        <w:rPr>
          <w:rFonts w:ascii="Calibri" w:hAnsi="Calibri" w:cs="Calibri"/>
          <w:color w:val="000000" w:themeColor="text1"/>
        </w:rPr>
        <w:t xml:space="preserve"> designs using </w:t>
      </w:r>
      <w:r w:rsidRPr="53D9D46D">
        <w:rPr>
          <w:rFonts w:ascii="Calibri" w:hAnsi="Calibri" w:cs="Calibri"/>
          <w:b/>
          <w:bCs/>
          <w:color w:val="000000" w:themeColor="text1"/>
        </w:rPr>
        <w:t>Bootstrap</w:t>
      </w:r>
      <w:r w:rsidRPr="53D9D46D">
        <w:rPr>
          <w:rFonts w:ascii="Calibri" w:hAnsi="Calibri" w:cs="Calibri"/>
          <w:color w:val="000000" w:themeColor="text1"/>
        </w:rPr>
        <w:t xml:space="preserve"> and </w:t>
      </w:r>
      <w:r w:rsidRPr="53D9D46D">
        <w:rPr>
          <w:rFonts w:ascii="Calibri" w:hAnsi="Calibri" w:cs="Calibri"/>
          <w:b/>
          <w:bCs/>
          <w:color w:val="000000" w:themeColor="text1"/>
        </w:rPr>
        <w:t>media queries</w:t>
      </w:r>
      <w:r w:rsidRPr="53D9D46D">
        <w:rPr>
          <w:rFonts w:ascii="Calibri" w:hAnsi="Calibri" w:cs="Calibri"/>
          <w:color w:val="000000" w:themeColor="text1"/>
        </w:rPr>
        <w:t>.</w:t>
      </w:r>
    </w:p>
    <w:p w14:paraId="5F95B589" w14:textId="21FA6CA4" w:rsidR="6CCCD295" w:rsidRDefault="6CCCD295" w:rsidP="53D9D46D">
      <w:pPr>
        <w:pStyle w:val="ListParagraph"/>
        <w:numPr>
          <w:ilvl w:val="0"/>
          <w:numId w:val="10"/>
        </w:numPr>
        <w:spacing w:after="100"/>
        <w:jc w:val="both"/>
        <w:rPr>
          <w:rFonts w:ascii="Calibri" w:hAnsi="Calibri" w:cs="Calibri"/>
          <w:color w:val="000000" w:themeColor="text1"/>
        </w:rPr>
      </w:pPr>
      <w:r w:rsidRPr="53D9D46D">
        <w:rPr>
          <w:rFonts w:ascii="Calibri" w:hAnsi="Calibri" w:cs="Calibri"/>
          <w:color w:val="000000" w:themeColor="text1"/>
        </w:rPr>
        <w:t xml:space="preserve">Proficient in frontend-focused DevOps practices, including </w:t>
      </w:r>
      <w:r w:rsidRPr="53D9D46D">
        <w:rPr>
          <w:rFonts w:ascii="Calibri" w:hAnsi="Calibri" w:cs="Calibri"/>
          <w:b/>
          <w:bCs/>
          <w:color w:val="000000" w:themeColor="text1"/>
        </w:rPr>
        <w:t>building and optimizing CI/CD pipelines</w:t>
      </w:r>
      <w:r w:rsidRPr="53D9D46D">
        <w:rPr>
          <w:rFonts w:ascii="Calibri" w:hAnsi="Calibri" w:cs="Calibri"/>
          <w:color w:val="000000" w:themeColor="text1"/>
        </w:rPr>
        <w:t xml:space="preserve"> with </w:t>
      </w:r>
      <w:r w:rsidRPr="53D9D46D">
        <w:rPr>
          <w:rFonts w:ascii="Calibri" w:hAnsi="Calibri" w:cs="Calibri"/>
          <w:b/>
          <w:bCs/>
          <w:color w:val="000000" w:themeColor="text1"/>
        </w:rPr>
        <w:t xml:space="preserve">Jenkins </w:t>
      </w:r>
      <w:r w:rsidRPr="53D9D46D">
        <w:rPr>
          <w:rFonts w:ascii="Calibri" w:hAnsi="Calibri" w:cs="Calibri"/>
          <w:color w:val="000000" w:themeColor="text1"/>
        </w:rPr>
        <w:t xml:space="preserve">and </w:t>
      </w:r>
      <w:r w:rsidRPr="53D9D46D">
        <w:rPr>
          <w:rFonts w:ascii="Calibri" w:hAnsi="Calibri" w:cs="Calibri"/>
          <w:b/>
          <w:bCs/>
          <w:color w:val="000000" w:themeColor="text1"/>
        </w:rPr>
        <w:t>Azure DevOps (YAML)</w:t>
      </w:r>
      <w:r w:rsidRPr="53D9D46D">
        <w:rPr>
          <w:rFonts w:ascii="Calibri" w:hAnsi="Calibri" w:cs="Calibri"/>
          <w:color w:val="000000" w:themeColor="text1"/>
        </w:rPr>
        <w:t xml:space="preserve">, automating deployments, and supporting infrastructure provisioning using </w:t>
      </w:r>
      <w:r w:rsidRPr="53D9D46D">
        <w:rPr>
          <w:rFonts w:ascii="Calibri" w:hAnsi="Calibri" w:cs="Calibri"/>
          <w:b/>
          <w:bCs/>
          <w:color w:val="000000" w:themeColor="text1"/>
        </w:rPr>
        <w:t>Azure Bicep/ARM templates</w:t>
      </w:r>
      <w:r w:rsidRPr="53D9D46D">
        <w:rPr>
          <w:rFonts w:ascii="Calibri" w:hAnsi="Calibri" w:cs="Calibri"/>
          <w:color w:val="000000" w:themeColor="text1"/>
        </w:rPr>
        <w:t xml:space="preserve"> to improve release reliability and development workflow efficiency.</w:t>
      </w:r>
    </w:p>
    <w:p w14:paraId="2699745F" w14:textId="13DC4564" w:rsidR="00D8675A" w:rsidRPr="00D8675A" w:rsidRDefault="00D8675A" w:rsidP="00406588">
      <w:pPr>
        <w:pStyle w:val="ListParagraph"/>
        <w:numPr>
          <w:ilvl w:val="0"/>
          <w:numId w:val="10"/>
        </w:numPr>
        <w:spacing w:after="100"/>
        <w:jc w:val="both"/>
        <w:rPr>
          <w:rFonts w:ascii="Calibri" w:hAnsi="Calibri" w:cs="Calibri"/>
          <w:color w:val="000000" w:themeColor="text1"/>
        </w:rPr>
      </w:pPr>
      <w:r w:rsidRPr="00D8675A">
        <w:rPr>
          <w:rFonts w:ascii="Calibri" w:hAnsi="Calibri" w:cs="Calibri"/>
          <w:color w:val="000000" w:themeColor="text1"/>
        </w:rPr>
        <w:t xml:space="preserve">Strong </w:t>
      </w:r>
      <w:r w:rsidRPr="00D8675A">
        <w:rPr>
          <w:rFonts w:ascii="Calibri" w:hAnsi="Calibri" w:cs="Calibri"/>
          <w:b/>
          <w:bCs/>
          <w:color w:val="000000" w:themeColor="text1"/>
        </w:rPr>
        <w:t>backend fluency</w:t>
      </w:r>
      <w:r w:rsidRPr="00D8675A">
        <w:rPr>
          <w:rFonts w:ascii="Calibri" w:hAnsi="Calibri" w:cs="Calibri"/>
          <w:color w:val="000000" w:themeColor="text1"/>
        </w:rPr>
        <w:t xml:space="preserve"> in </w:t>
      </w:r>
      <w:r w:rsidRPr="00D8675A">
        <w:rPr>
          <w:rFonts w:ascii="Calibri" w:hAnsi="Calibri" w:cs="Calibri"/>
          <w:b/>
          <w:bCs/>
          <w:color w:val="000000" w:themeColor="text1"/>
        </w:rPr>
        <w:t xml:space="preserve">Node.js, Express, REST, and </w:t>
      </w:r>
      <w:proofErr w:type="spellStart"/>
      <w:r w:rsidRPr="00D8675A">
        <w:rPr>
          <w:rFonts w:ascii="Calibri" w:hAnsi="Calibri" w:cs="Calibri"/>
          <w:b/>
          <w:bCs/>
          <w:color w:val="000000" w:themeColor="text1"/>
        </w:rPr>
        <w:t>GraphQL</w:t>
      </w:r>
      <w:proofErr w:type="spellEnd"/>
      <w:r w:rsidRPr="00D8675A">
        <w:rPr>
          <w:rFonts w:ascii="Calibri" w:hAnsi="Calibri" w:cs="Calibri"/>
          <w:color w:val="000000" w:themeColor="text1"/>
        </w:rPr>
        <w:t>, supporting efficient API collaboration and backend integrations that improve end-to-end functionality across full-stack applications.</w:t>
      </w:r>
    </w:p>
    <w:p w14:paraId="73BC73BE" w14:textId="7A4E3D7A" w:rsidR="00D61417" w:rsidRPr="00326340" w:rsidRDefault="00D61417" w:rsidP="00406588">
      <w:pPr>
        <w:pStyle w:val="ListParagraph"/>
        <w:numPr>
          <w:ilvl w:val="0"/>
          <w:numId w:val="10"/>
        </w:numPr>
        <w:spacing w:after="100"/>
        <w:jc w:val="both"/>
        <w:rPr>
          <w:rFonts w:ascii="Calibri" w:hAnsi="Calibri" w:cs="Calibri"/>
          <w:color w:val="000000"/>
        </w:rPr>
      </w:pPr>
      <w:r w:rsidRPr="00121FA9">
        <w:rPr>
          <w:rFonts w:ascii="Calibri" w:hAnsi="Calibri" w:cs="Calibri"/>
          <w:color w:val="000000"/>
        </w:rPr>
        <w:t>Developed</w:t>
      </w:r>
      <w:r w:rsidRPr="00D61417">
        <w:rPr>
          <w:rFonts w:ascii="Calibri" w:hAnsi="Calibri" w:cs="Calibri"/>
          <w:color w:val="000000"/>
        </w:rPr>
        <w:t xml:space="preserve"> high-performance, SEO-friendly applications using </w:t>
      </w:r>
      <w:r w:rsidRPr="00D61417">
        <w:rPr>
          <w:rFonts w:ascii="Calibri" w:hAnsi="Calibri" w:cs="Calibri"/>
          <w:b/>
          <w:bCs/>
          <w:color w:val="000000"/>
        </w:rPr>
        <w:t>Next.js</w:t>
      </w:r>
      <w:r w:rsidRPr="00D61417">
        <w:rPr>
          <w:rFonts w:ascii="Calibri" w:hAnsi="Calibri" w:cs="Calibri"/>
          <w:color w:val="000000"/>
        </w:rPr>
        <w:t xml:space="preserve"> with server-side rendering (SSR) and static site generation (SSG), improving initial page load times and search engine visibility.</w:t>
      </w:r>
    </w:p>
    <w:p w14:paraId="4474C3FA" w14:textId="007603D3" w:rsidR="005E1222" w:rsidRDefault="15794335" w:rsidP="00406588">
      <w:pPr>
        <w:pStyle w:val="ListParagraph"/>
        <w:numPr>
          <w:ilvl w:val="0"/>
          <w:numId w:val="10"/>
        </w:numPr>
        <w:spacing w:after="100"/>
        <w:jc w:val="both"/>
        <w:rPr>
          <w:rFonts w:ascii="Calibri" w:hAnsi="Calibri" w:cs="Calibri"/>
          <w:color w:val="000000"/>
        </w:rPr>
      </w:pPr>
      <w:r w:rsidRPr="53D9D46D">
        <w:rPr>
          <w:rFonts w:ascii="Calibri" w:hAnsi="Calibri" w:cs="Calibri"/>
          <w:color w:val="000000" w:themeColor="text1"/>
        </w:rPr>
        <w:t xml:space="preserve">Experienced in building </w:t>
      </w:r>
      <w:r w:rsidRPr="53D9D46D">
        <w:rPr>
          <w:rFonts w:ascii="Calibri" w:hAnsi="Calibri" w:cs="Calibri"/>
          <w:b/>
          <w:bCs/>
          <w:color w:val="000000" w:themeColor="text1"/>
        </w:rPr>
        <w:t>interactive data visualizations</w:t>
      </w:r>
      <w:r w:rsidRPr="53D9D46D">
        <w:rPr>
          <w:rFonts w:ascii="Calibri" w:hAnsi="Calibri" w:cs="Calibri"/>
          <w:color w:val="000000" w:themeColor="text1"/>
        </w:rPr>
        <w:t xml:space="preserve"> using </w:t>
      </w:r>
      <w:r w:rsidRPr="53D9D46D">
        <w:rPr>
          <w:rFonts w:ascii="Calibri" w:hAnsi="Calibri" w:cs="Calibri"/>
          <w:b/>
          <w:bCs/>
          <w:color w:val="000000" w:themeColor="text1"/>
        </w:rPr>
        <w:t>D3.js</w:t>
      </w:r>
      <w:r w:rsidRPr="53D9D46D">
        <w:rPr>
          <w:rFonts w:ascii="Calibri" w:hAnsi="Calibri" w:cs="Calibri"/>
          <w:color w:val="000000" w:themeColor="text1"/>
        </w:rPr>
        <w:t xml:space="preserve"> and </w:t>
      </w:r>
      <w:r w:rsidRPr="53D9D46D">
        <w:rPr>
          <w:rFonts w:ascii="Calibri" w:hAnsi="Calibri" w:cs="Calibri"/>
          <w:b/>
          <w:bCs/>
          <w:color w:val="000000" w:themeColor="text1"/>
        </w:rPr>
        <w:t>Highcharts</w:t>
      </w:r>
      <w:r w:rsidRPr="53D9D46D">
        <w:rPr>
          <w:rFonts w:ascii="Calibri" w:hAnsi="Calibri" w:cs="Calibri"/>
          <w:color w:val="000000" w:themeColor="text1"/>
        </w:rPr>
        <w:t>, enhancing user engagement with real-time insights.</w:t>
      </w:r>
      <w:r w:rsidR="3278810E" w:rsidRPr="53D9D46D">
        <w:rPr>
          <w:rFonts w:ascii="Calibri" w:hAnsi="Calibri" w:cs="Calibri"/>
          <w:color w:val="000000" w:themeColor="text1"/>
        </w:rPr>
        <w:t xml:space="preserve"> </w:t>
      </w:r>
    </w:p>
    <w:p w14:paraId="4E8F337F" w14:textId="6AB17F95" w:rsidR="005E1222" w:rsidRPr="00326340" w:rsidRDefault="005E1222" w:rsidP="00406588">
      <w:pPr>
        <w:pStyle w:val="ListParagraph"/>
        <w:numPr>
          <w:ilvl w:val="0"/>
          <w:numId w:val="10"/>
        </w:numPr>
        <w:spacing w:after="100"/>
        <w:jc w:val="both"/>
        <w:rPr>
          <w:rFonts w:ascii="Calibri" w:hAnsi="Calibri" w:cs="Calibri"/>
          <w:color w:val="000000"/>
        </w:rPr>
      </w:pPr>
      <w:r w:rsidRPr="00326340">
        <w:rPr>
          <w:rFonts w:ascii="Calibri" w:hAnsi="Calibri" w:cs="Calibri"/>
          <w:b/>
          <w:bCs/>
          <w:color w:val="000000"/>
        </w:rPr>
        <w:t>Advocate for accessibility (WCAG compliance)</w:t>
      </w:r>
      <w:r w:rsidR="00123771" w:rsidRPr="00326340">
        <w:rPr>
          <w:rFonts w:ascii="Calibri" w:hAnsi="Calibri" w:cs="Calibri"/>
          <w:color w:val="000000"/>
        </w:rPr>
        <w:t xml:space="preserve"> </w:t>
      </w:r>
      <w:r w:rsidRPr="00326340">
        <w:rPr>
          <w:rFonts w:ascii="Calibri" w:hAnsi="Calibri" w:cs="Calibri"/>
          <w:color w:val="000000"/>
        </w:rPr>
        <w:t xml:space="preserve">and </w:t>
      </w:r>
      <w:r w:rsidRPr="00326340">
        <w:rPr>
          <w:rFonts w:ascii="Calibri" w:hAnsi="Calibri" w:cs="Calibri"/>
          <w:b/>
          <w:bCs/>
          <w:color w:val="000000"/>
        </w:rPr>
        <w:t>W3C standards</w:t>
      </w:r>
      <w:r w:rsidRPr="00326340">
        <w:rPr>
          <w:rFonts w:ascii="Calibri" w:hAnsi="Calibri" w:cs="Calibri"/>
          <w:color w:val="000000"/>
        </w:rPr>
        <w:t>, ensuring inclusive, standards-aligned user experiences.</w:t>
      </w:r>
    </w:p>
    <w:p w14:paraId="6B16A61F" w14:textId="6B286998" w:rsidR="5D4CFEFD" w:rsidRDefault="5D4CFEFD" w:rsidP="53D9D46D">
      <w:pPr>
        <w:pStyle w:val="ListParagraph"/>
        <w:numPr>
          <w:ilvl w:val="0"/>
          <w:numId w:val="10"/>
        </w:numPr>
        <w:spacing w:after="100"/>
        <w:jc w:val="both"/>
        <w:rPr>
          <w:rFonts w:ascii="Calibri" w:hAnsi="Calibri" w:cs="Calibri"/>
          <w:color w:val="000000" w:themeColor="text1"/>
        </w:rPr>
      </w:pPr>
      <w:r w:rsidRPr="53D9D46D">
        <w:rPr>
          <w:rFonts w:ascii="Calibri" w:hAnsi="Calibri" w:cs="Calibri"/>
          <w:b/>
          <w:bCs/>
          <w:color w:val="000000" w:themeColor="text1"/>
        </w:rPr>
        <w:t>Actively mentor and guide junior engineers</w:t>
      </w:r>
      <w:r w:rsidRPr="53D9D46D">
        <w:rPr>
          <w:rFonts w:ascii="Calibri" w:hAnsi="Calibri" w:cs="Calibri"/>
          <w:color w:val="000000" w:themeColor="text1"/>
        </w:rPr>
        <w:t xml:space="preserve">, facilitate technical onboarding, and foster cross-functional collaboration to drive </w:t>
      </w:r>
      <w:r w:rsidRPr="53D9D46D">
        <w:rPr>
          <w:rFonts w:ascii="Calibri" w:hAnsi="Calibri" w:cs="Calibri"/>
          <w:b/>
          <w:bCs/>
          <w:color w:val="000000" w:themeColor="text1"/>
        </w:rPr>
        <w:t>team growth, code quality, and engineering alignment with product strategy</w:t>
      </w:r>
      <w:r w:rsidRPr="53D9D46D">
        <w:rPr>
          <w:rFonts w:ascii="Calibri" w:hAnsi="Calibri" w:cs="Calibri"/>
          <w:color w:val="000000" w:themeColor="text1"/>
        </w:rPr>
        <w:t>.</w:t>
      </w:r>
    </w:p>
    <w:p w14:paraId="7B6321DD" w14:textId="1340A919" w:rsidR="53D9D46D" w:rsidRDefault="53D9D46D" w:rsidP="53D9D46D">
      <w:pPr>
        <w:pStyle w:val="ListParagraph"/>
        <w:spacing w:after="100"/>
        <w:ind w:left="360"/>
        <w:jc w:val="both"/>
        <w:rPr>
          <w:rFonts w:ascii="Calibri" w:hAnsi="Calibri" w:cs="Calibri"/>
          <w:color w:val="000000" w:themeColor="text1"/>
        </w:rPr>
      </w:pPr>
    </w:p>
    <w:p w14:paraId="125AF903" w14:textId="51BD07C7" w:rsidR="00121FA9" w:rsidRPr="00121FA9" w:rsidRDefault="31359488" w:rsidP="00121FA9">
      <w:pPr>
        <w:spacing w:before="8" w:after="100"/>
        <w:jc w:val="both"/>
        <w:rPr>
          <w:rFonts w:ascii="Calibri" w:eastAsia="Calibri" w:hAnsi="Calibri" w:cs="Calibri"/>
          <w:b/>
          <w:bCs/>
          <w:color w:val="1F497D" w:themeColor="text2"/>
          <w:sz w:val="24"/>
          <w:szCs w:val="24"/>
          <w:u w:val="single"/>
        </w:rPr>
      </w:pPr>
      <w:r w:rsidRPr="53D9D46D">
        <w:rPr>
          <w:rFonts w:ascii="Calibri" w:eastAsia="Calibri" w:hAnsi="Calibri" w:cs="Calibri"/>
          <w:b/>
          <w:bCs/>
          <w:color w:val="1F497D" w:themeColor="text2"/>
          <w:sz w:val="24"/>
          <w:szCs w:val="24"/>
          <w:u w:val="single"/>
        </w:rPr>
        <w:t>EDUCATION</w:t>
      </w:r>
    </w:p>
    <w:p w14:paraId="65577316" w14:textId="4A957CB9" w:rsidR="00864048" w:rsidRDefault="76E4494D" w:rsidP="53D9D46D">
      <w:pPr>
        <w:pStyle w:val="NoSpacing"/>
        <w:spacing w:line="259" w:lineRule="auto"/>
        <w:rPr>
          <w:rFonts w:ascii="Calibri" w:eastAsia="Calibri" w:hAnsi="Calibri" w:cs="Calibri"/>
          <w:b/>
          <w:bCs/>
          <w:color w:val="1F497D" w:themeColor="text2"/>
          <w:sz w:val="22"/>
          <w:szCs w:val="22"/>
        </w:rPr>
      </w:pPr>
      <w:r w:rsidRPr="53D9D46D">
        <w:rPr>
          <w:rFonts w:ascii="Calibri" w:eastAsia="Calibri" w:hAnsi="Calibri" w:cs="Calibri"/>
          <w:b/>
          <w:bCs/>
          <w:color w:val="1F497D" w:themeColor="text2"/>
          <w:sz w:val="22"/>
          <w:szCs w:val="22"/>
        </w:rPr>
        <w:t>New York Institute of Technology, NY</w:t>
      </w:r>
      <w:r w:rsidR="72FB0C48" w:rsidRPr="53D9D46D">
        <w:rPr>
          <w:rFonts w:ascii="Calibri" w:eastAsia="Calibri" w:hAnsi="Calibri" w:cs="Calibri"/>
          <w:b/>
          <w:bCs/>
          <w:color w:val="1F497D" w:themeColor="text2"/>
          <w:sz w:val="22"/>
          <w:szCs w:val="22"/>
        </w:rPr>
        <w:t xml:space="preserve"> |</w:t>
      </w:r>
      <w:r w:rsidRPr="53D9D46D">
        <w:rPr>
          <w:rFonts w:ascii="Calibri" w:eastAsia="Calibri" w:hAnsi="Calibri" w:cs="Calibri"/>
          <w:b/>
          <w:bCs/>
          <w:color w:val="1F497D" w:themeColor="text2"/>
          <w:sz w:val="22"/>
          <w:szCs w:val="22"/>
        </w:rPr>
        <w:t xml:space="preserve"> Jan 2017 – Jan 2019</w:t>
      </w:r>
    </w:p>
    <w:p w14:paraId="0C5D6AB8" w14:textId="620011CD" w:rsidR="00864048" w:rsidRDefault="76E4494D" w:rsidP="53D9D46D">
      <w:pPr>
        <w:pStyle w:val="NoSpacing"/>
        <w:spacing w:line="259" w:lineRule="auto"/>
        <w:rPr>
          <w:rFonts w:ascii="Calibri" w:eastAsia="Calibri" w:hAnsi="Calibri" w:cs="Calibri"/>
          <w:color w:val="808080" w:themeColor="background1" w:themeShade="80"/>
        </w:rPr>
      </w:pPr>
      <w:r w:rsidRPr="53D9D46D">
        <w:rPr>
          <w:rFonts w:ascii="Calibri" w:eastAsia="Calibri" w:hAnsi="Calibri" w:cs="Calibri"/>
          <w:color w:val="808080" w:themeColor="background1" w:themeShade="80"/>
        </w:rPr>
        <w:t>Master of Science in Computer Science • GPA: 3.8/4.0</w:t>
      </w:r>
    </w:p>
    <w:p w14:paraId="1DAE7CAB" w14:textId="529B7B2B" w:rsidR="00864048" w:rsidRDefault="00864048" w:rsidP="53D9D46D">
      <w:pPr>
        <w:pStyle w:val="NoSpacing"/>
        <w:spacing w:line="259" w:lineRule="auto"/>
        <w:rPr>
          <w:rFonts w:ascii="Calibri" w:eastAsia="Calibri" w:hAnsi="Calibri" w:cs="Calibri"/>
          <w:b/>
          <w:bCs/>
          <w:color w:val="1F497D" w:themeColor="text2"/>
          <w:sz w:val="22"/>
          <w:szCs w:val="22"/>
        </w:rPr>
      </w:pPr>
    </w:p>
    <w:p w14:paraId="182C9358" w14:textId="0880A2C2" w:rsidR="00864048" w:rsidRDefault="76E4494D" w:rsidP="53D9D46D">
      <w:pPr>
        <w:pStyle w:val="NoSpacing"/>
        <w:spacing w:line="259" w:lineRule="auto"/>
        <w:rPr>
          <w:rFonts w:ascii="Calibri" w:eastAsia="Calibri" w:hAnsi="Calibri" w:cs="Calibri"/>
          <w:b/>
          <w:bCs/>
          <w:color w:val="1F497D" w:themeColor="text2"/>
          <w:sz w:val="22"/>
          <w:szCs w:val="22"/>
        </w:rPr>
      </w:pPr>
      <w:r w:rsidRPr="53D9D46D">
        <w:rPr>
          <w:rFonts w:ascii="Calibri" w:eastAsia="Calibri" w:hAnsi="Calibri" w:cs="Calibri"/>
          <w:b/>
          <w:bCs/>
          <w:color w:val="1F497D" w:themeColor="text2"/>
          <w:sz w:val="22"/>
          <w:szCs w:val="22"/>
        </w:rPr>
        <w:t>Watumull Institute of Computer Engineering, Mumbai University</w:t>
      </w:r>
      <w:r w:rsidR="4ACBC92D" w:rsidRPr="53D9D46D">
        <w:rPr>
          <w:rFonts w:ascii="Calibri" w:eastAsia="Calibri" w:hAnsi="Calibri" w:cs="Calibri"/>
          <w:b/>
          <w:bCs/>
          <w:color w:val="1F497D" w:themeColor="text2"/>
          <w:sz w:val="22"/>
          <w:szCs w:val="22"/>
        </w:rPr>
        <w:t xml:space="preserve"> |</w:t>
      </w:r>
      <w:r w:rsidRPr="53D9D46D">
        <w:rPr>
          <w:rFonts w:ascii="Calibri" w:eastAsia="Calibri" w:hAnsi="Calibri" w:cs="Calibri"/>
          <w:b/>
          <w:bCs/>
          <w:color w:val="1F497D" w:themeColor="text2"/>
          <w:sz w:val="22"/>
          <w:szCs w:val="22"/>
        </w:rPr>
        <w:t xml:space="preserve"> Jun 2012 – Jun 2016</w:t>
      </w:r>
    </w:p>
    <w:p w14:paraId="41737456" w14:textId="71EAABED" w:rsidR="00864048" w:rsidRDefault="76E4494D" w:rsidP="53D9D46D">
      <w:pPr>
        <w:spacing w:line="259" w:lineRule="auto"/>
        <w:rPr>
          <w:rFonts w:ascii="Calibri" w:eastAsia="Calibri" w:hAnsi="Calibri" w:cs="Calibri"/>
          <w:color w:val="808080" w:themeColor="background1" w:themeShade="80"/>
        </w:rPr>
      </w:pPr>
      <w:r w:rsidRPr="633CC351">
        <w:rPr>
          <w:rFonts w:ascii="Calibri" w:eastAsia="Calibri" w:hAnsi="Calibri" w:cs="Calibri"/>
          <w:color w:val="808080" w:themeColor="background1" w:themeShade="80"/>
        </w:rPr>
        <w:t>Bachelor of Computer Engineering • GPA: 3.7/4.0</w:t>
      </w:r>
    </w:p>
    <w:p w14:paraId="31CDD366" w14:textId="343C75DB" w:rsidR="633CC351" w:rsidRDefault="633CC351" w:rsidP="633CC351">
      <w:pPr>
        <w:spacing w:line="259" w:lineRule="auto"/>
        <w:rPr>
          <w:rFonts w:ascii="Calibri" w:eastAsia="Calibri" w:hAnsi="Calibri" w:cs="Calibri"/>
          <w:color w:val="808080" w:themeColor="background1" w:themeShade="80"/>
        </w:rPr>
      </w:pPr>
    </w:p>
    <w:p w14:paraId="37A8FF27" w14:textId="75768222" w:rsidR="009A1E58" w:rsidRPr="00BA7B14" w:rsidRDefault="00122BE7" w:rsidP="00406588">
      <w:pPr>
        <w:spacing w:before="12"/>
        <w:jc w:val="both"/>
        <w:rPr>
          <w:rFonts w:ascii="Calibri" w:eastAsia="Calibri" w:hAnsi="Calibri" w:cs="Calibri"/>
          <w:b/>
          <w:color w:val="1F497D" w:themeColor="text2"/>
          <w:sz w:val="24"/>
          <w:szCs w:val="24"/>
          <w:u w:val="single" w:color="000000"/>
        </w:rPr>
      </w:pPr>
      <w:r w:rsidRPr="00BA7B14">
        <w:rPr>
          <w:rFonts w:ascii="Calibri" w:eastAsia="Calibri" w:hAnsi="Calibri" w:cs="Calibri"/>
          <w:b/>
          <w:color w:val="1F497D" w:themeColor="text2"/>
          <w:sz w:val="24"/>
          <w:szCs w:val="24"/>
          <w:u w:val="single" w:color="000000"/>
        </w:rPr>
        <w:t>PROFESSIONAL WORK EXPERIENCE</w:t>
      </w:r>
    </w:p>
    <w:p w14:paraId="074BD9D8" w14:textId="03F0E5F9" w:rsidR="005D4147" w:rsidRPr="003F0A08" w:rsidRDefault="005D4147" w:rsidP="00406588">
      <w:pPr>
        <w:spacing w:before="12"/>
        <w:jc w:val="both"/>
        <w:rPr>
          <w:rFonts w:ascii="Calibri" w:eastAsia="Calibri" w:hAnsi="Calibri" w:cs="Calibri"/>
          <w:b/>
          <w:color w:val="1F497D" w:themeColor="text2"/>
          <w:sz w:val="8"/>
          <w:szCs w:val="8"/>
          <w:u w:val="single" w:color="000000"/>
        </w:rPr>
      </w:pPr>
    </w:p>
    <w:p w14:paraId="0135FB22" w14:textId="1F358C38" w:rsidR="005D4147" w:rsidRPr="00BA7B14" w:rsidRDefault="005D4147" w:rsidP="00406588">
      <w:pPr>
        <w:spacing w:before="12"/>
        <w:jc w:val="both"/>
        <w:rPr>
          <w:rFonts w:ascii="Calibri" w:eastAsia="Calibri" w:hAnsi="Calibri" w:cs="Calibri"/>
          <w:color w:val="1F497D" w:themeColor="text2"/>
          <w:sz w:val="24"/>
          <w:szCs w:val="24"/>
        </w:rPr>
      </w:pPr>
      <w:r w:rsidRPr="00BA7B14">
        <w:rPr>
          <w:rFonts w:ascii="Calibri" w:eastAsia="Calibri" w:hAnsi="Calibri" w:cs="Calibri"/>
          <w:b/>
          <w:color w:val="1F497D" w:themeColor="text2"/>
          <w:sz w:val="24"/>
          <w:szCs w:val="24"/>
        </w:rPr>
        <w:t xml:space="preserve">Suzy, New York, NY                                                   </w:t>
      </w:r>
      <w:r w:rsidRPr="00BA7B14">
        <w:rPr>
          <w:rFonts w:ascii="Calibri" w:eastAsia="Calibri" w:hAnsi="Calibri" w:cs="Calibri"/>
          <w:b/>
          <w:color w:val="1F497D" w:themeColor="text2"/>
          <w:sz w:val="24"/>
          <w:szCs w:val="24"/>
        </w:rPr>
        <w:tab/>
        <w:t xml:space="preserve">           </w:t>
      </w:r>
      <w:r w:rsidRPr="00BA7B14">
        <w:rPr>
          <w:rFonts w:ascii="Calibri" w:eastAsia="Calibri" w:hAnsi="Calibri" w:cs="Calibri"/>
          <w:b/>
          <w:color w:val="1F497D" w:themeColor="text2"/>
          <w:sz w:val="24"/>
          <w:szCs w:val="24"/>
        </w:rPr>
        <w:tab/>
      </w:r>
      <w:r w:rsidRPr="00BA7B14">
        <w:rPr>
          <w:rFonts w:ascii="Calibri" w:eastAsia="Calibri" w:hAnsi="Calibri" w:cs="Calibri"/>
          <w:b/>
          <w:color w:val="1F497D" w:themeColor="text2"/>
          <w:sz w:val="24"/>
          <w:szCs w:val="24"/>
        </w:rPr>
        <w:tab/>
        <w:t xml:space="preserve">     </w:t>
      </w:r>
      <w:r w:rsidRPr="00BA7B14">
        <w:rPr>
          <w:rFonts w:ascii="Calibri" w:eastAsia="Calibri" w:hAnsi="Calibri" w:cs="Calibri"/>
          <w:b/>
          <w:color w:val="1F497D" w:themeColor="text2"/>
          <w:sz w:val="24"/>
          <w:szCs w:val="24"/>
        </w:rPr>
        <w:tab/>
        <w:t>March 2021 to Present</w:t>
      </w:r>
    </w:p>
    <w:p w14:paraId="296FEB1D" w14:textId="0BA7389C" w:rsidR="005D4147" w:rsidRDefault="005D4147" w:rsidP="00406588">
      <w:pPr>
        <w:jc w:val="both"/>
        <w:rPr>
          <w:rFonts w:ascii="Calibri" w:eastAsia="Calibri" w:hAnsi="Calibri" w:cs="Calibri"/>
          <w:b/>
          <w:color w:val="808080" w:themeColor="background1" w:themeShade="80"/>
          <w:sz w:val="22"/>
          <w:szCs w:val="22"/>
        </w:rPr>
      </w:pPr>
      <w:r w:rsidRPr="00BA7B14">
        <w:rPr>
          <w:rFonts w:ascii="Calibri" w:eastAsia="Calibri" w:hAnsi="Calibri" w:cs="Calibri"/>
          <w:b/>
          <w:color w:val="808080" w:themeColor="background1" w:themeShade="80"/>
          <w:sz w:val="22"/>
          <w:szCs w:val="22"/>
        </w:rPr>
        <w:t>Senior Software Developer</w:t>
      </w:r>
    </w:p>
    <w:p w14:paraId="3383EE17" w14:textId="77777777" w:rsidR="00864048" w:rsidRPr="00864048" w:rsidRDefault="00864048" w:rsidP="00406588">
      <w:pPr>
        <w:jc w:val="both"/>
        <w:rPr>
          <w:rFonts w:ascii="Calibri" w:eastAsia="Calibri" w:hAnsi="Calibri" w:cs="Calibri"/>
          <w:b/>
          <w:color w:val="808080" w:themeColor="background1" w:themeShade="80"/>
          <w:sz w:val="22"/>
          <w:szCs w:val="22"/>
        </w:rPr>
      </w:pPr>
    </w:p>
    <w:p w14:paraId="610BA9AB" w14:textId="14DF635F" w:rsidR="000637EE" w:rsidRPr="00BA7B14" w:rsidRDefault="003359AA" w:rsidP="00406588">
      <w:pPr>
        <w:jc w:val="both"/>
        <w:rPr>
          <w:rFonts w:ascii="Calibri" w:eastAsia="Calibri" w:hAnsi="Calibri" w:cs="Calibri"/>
          <w:bCs/>
          <w:sz w:val="22"/>
          <w:szCs w:val="22"/>
          <w:u w:val="single"/>
        </w:rPr>
      </w:pPr>
      <w:r w:rsidRPr="00BA7B14">
        <w:rPr>
          <w:rFonts w:ascii="Calibri" w:eastAsia="Calibri" w:hAnsi="Calibri" w:cs="Calibri"/>
          <w:b/>
          <w:sz w:val="22"/>
          <w:szCs w:val="22"/>
          <w:u w:val="single"/>
        </w:rPr>
        <w:t>Key Contributions</w:t>
      </w:r>
      <w:r w:rsidR="005D4147" w:rsidRPr="00BA7B14">
        <w:rPr>
          <w:rFonts w:ascii="Calibri" w:eastAsia="Calibri" w:hAnsi="Calibri" w:cs="Calibri"/>
          <w:bCs/>
          <w:sz w:val="22"/>
          <w:szCs w:val="22"/>
          <w:u w:val="single"/>
        </w:rPr>
        <w:t>:</w:t>
      </w:r>
    </w:p>
    <w:p w14:paraId="1144D8A4" w14:textId="762103FD" w:rsidR="00FE2D7A" w:rsidRDefault="46E6BC51" w:rsidP="00FE2D7A">
      <w:pPr>
        <w:pStyle w:val="ListParagraph"/>
        <w:numPr>
          <w:ilvl w:val="0"/>
          <w:numId w:val="10"/>
        </w:numPr>
        <w:jc w:val="both"/>
        <w:rPr>
          <w:rFonts w:ascii="Calibri" w:hAnsi="Calibri" w:cs="Calibri"/>
          <w:color w:val="000000"/>
        </w:rPr>
      </w:pPr>
      <w:r w:rsidRPr="53D9D46D">
        <w:rPr>
          <w:rFonts w:ascii="Calibri" w:hAnsi="Calibri" w:cs="Calibri"/>
          <w:color w:val="000000" w:themeColor="text1"/>
        </w:rPr>
        <w:t xml:space="preserve">Modernized the </w:t>
      </w:r>
      <w:r w:rsidRPr="53D9D46D">
        <w:rPr>
          <w:rFonts w:ascii="Calibri" w:hAnsi="Calibri" w:cs="Calibri"/>
          <w:b/>
          <w:bCs/>
          <w:color w:val="000000" w:themeColor="text1"/>
        </w:rPr>
        <w:t>React 18 client portal</w:t>
      </w:r>
      <w:r w:rsidR="06EB8450" w:rsidRPr="53D9D46D">
        <w:rPr>
          <w:rFonts w:ascii="Calibri" w:hAnsi="Calibri" w:cs="Calibri"/>
          <w:b/>
          <w:bCs/>
          <w:color w:val="000000" w:themeColor="text1"/>
        </w:rPr>
        <w:t xml:space="preserve"> </w:t>
      </w:r>
      <w:r w:rsidR="06EB8450" w:rsidRPr="53D9D46D">
        <w:rPr>
          <w:rFonts w:ascii="Calibri" w:hAnsi="Calibri" w:cs="Calibri"/>
          <w:color w:val="000000" w:themeColor="text1"/>
        </w:rPr>
        <w:t xml:space="preserve">by implementing </w:t>
      </w:r>
      <w:r w:rsidR="06EB8450" w:rsidRPr="53D9D46D">
        <w:rPr>
          <w:rFonts w:ascii="Calibri" w:hAnsi="Calibri" w:cs="Calibri"/>
          <w:b/>
          <w:bCs/>
          <w:color w:val="000000" w:themeColor="text1"/>
        </w:rPr>
        <w:t>modular component architecture, Hooks, and Context API</w:t>
      </w:r>
      <w:r w:rsidR="06EB8450" w:rsidRPr="53D9D46D">
        <w:rPr>
          <w:rFonts w:ascii="Calibri" w:hAnsi="Calibri" w:cs="Calibri"/>
          <w:color w:val="000000" w:themeColor="text1"/>
        </w:rPr>
        <w:t>, improving maintainability and reducing redundant logic by 35%.</w:t>
      </w:r>
    </w:p>
    <w:p w14:paraId="6F0A621E" w14:textId="4EB93FB2" w:rsidR="1EF66B0A" w:rsidRDefault="1EF66B0A" w:rsidP="53D9D46D">
      <w:pPr>
        <w:pStyle w:val="ListParagraph"/>
        <w:numPr>
          <w:ilvl w:val="0"/>
          <w:numId w:val="10"/>
        </w:numPr>
        <w:spacing w:after="100"/>
        <w:jc w:val="both"/>
        <w:rPr>
          <w:rFonts w:ascii="Calibri" w:hAnsi="Calibri" w:cs="Calibri"/>
          <w:color w:val="000000" w:themeColor="text1"/>
        </w:rPr>
      </w:pPr>
      <w:r w:rsidRPr="53D9D46D">
        <w:rPr>
          <w:rFonts w:ascii="Calibri" w:hAnsi="Calibri" w:cs="Calibri"/>
          <w:b/>
          <w:bCs/>
          <w:color w:val="000000" w:themeColor="text1"/>
        </w:rPr>
        <w:t>Led globalization</w:t>
      </w:r>
      <w:r w:rsidRPr="53D9D46D">
        <w:rPr>
          <w:rFonts w:ascii="Calibri" w:hAnsi="Calibri" w:cs="Calibri"/>
          <w:color w:val="000000" w:themeColor="text1"/>
        </w:rPr>
        <w:t xml:space="preserve"> of Suzy’s platform by implementing </w:t>
      </w:r>
      <w:r w:rsidRPr="53D9D46D">
        <w:rPr>
          <w:rFonts w:ascii="Calibri" w:hAnsi="Calibri" w:cs="Calibri"/>
          <w:b/>
          <w:bCs/>
          <w:color w:val="000000" w:themeColor="text1"/>
        </w:rPr>
        <w:t>bidirectional UI</w:t>
      </w:r>
      <w:r w:rsidRPr="53D9D46D">
        <w:rPr>
          <w:rFonts w:ascii="Calibri" w:hAnsi="Calibri" w:cs="Calibri"/>
          <w:color w:val="000000" w:themeColor="text1"/>
        </w:rPr>
        <w:t xml:space="preserve"> and </w:t>
      </w:r>
      <w:r w:rsidRPr="53D9D46D">
        <w:rPr>
          <w:rFonts w:ascii="Calibri" w:hAnsi="Calibri" w:cs="Calibri"/>
          <w:b/>
          <w:bCs/>
          <w:color w:val="000000" w:themeColor="text1"/>
        </w:rPr>
        <w:t>localization support</w:t>
      </w:r>
      <w:r w:rsidRPr="53D9D46D">
        <w:rPr>
          <w:rFonts w:ascii="Calibri" w:hAnsi="Calibri" w:cs="Calibri"/>
          <w:color w:val="000000" w:themeColor="text1"/>
        </w:rPr>
        <w:t xml:space="preserve">, enabling expansion into new international markets and directly contributing to </w:t>
      </w:r>
      <w:r w:rsidRPr="53D9D46D">
        <w:rPr>
          <w:rFonts w:ascii="Calibri" w:hAnsi="Calibri" w:cs="Calibri"/>
          <w:b/>
          <w:bCs/>
          <w:color w:val="000000" w:themeColor="text1"/>
        </w:rPr>
        <w:t>revenue growth</w:t>
      </w:r>
      <w:r w:rsidRPr="53D9D46D">
        <w:rPr>
          <w:rFonts w:ascii="Calibri" w:hAnsi="Calibri" w:cs="Calibri"/>
          <w:color w:val="000000" w:themeColor="text1"/>
        </w:rPr>
        <w:t>.</w:t>
      </w:r>
    </w:p>
    <w:p w14:paraId="389739F7" w14:textId="5C6462BC" w:rsidR="4C39DD84" w:rsidRDefault="4C39DD84" w:rsidP="53D9D46D">
      <w:pPr>
        <w:pStyle w:val="ListParagraph"/>
        <w:numPr>
          <w:ilvl w:val="0"/>
          <w:numId w:val="10"/>
        </w:numPr>
        <w:spacing w:after="100"/>
        <w:jc w:val="both"/>
        <w:rPr>
          <w:rFonts w:ascii="Calibri" w:hAnsi="Calibri" w:cs="Calibri"/>
          <w:color w:val="000000" w:themeColor="text1"/>
        </w:rPr>
      </w:pPr>
      <w:r w:rsidRPr="53D9D46D">
        <w:rPr>
          <w:rFonts w:ascii="Calibri" w:hAnsi="Calibri" w:cs="Calibri"/>
          <w:color w:val="000000" w:themeColor="text1"/>
        </w:rPr>
        <w:t xml:space="preserve">Migrated the organization to an </w:t>
      </w:r>
      <w:r w:rsidRPr="53D9D46D">
        <w:rPr>
          <w:rFonts w:ascii="Calibri" w:hAnsi="Calibri" w:cs="Calibri"/>
          <w:b/>
          <w:bCs/>
          <w:color w:val="000000" w:themeColor="text1"/>
        </w:rPr>
        <w:t>Nx monorepo</w:t>
      </w:r>
      <w:r w:rsidRPr="53D9D46D">
        <w:rPr>
          <w:rFonts w:ascii="Calibri" w:hAnsi="Calibri" w:cs="Calibri"/>
          <w:color w:val="000000" w:themeColor="text1"/>
        </w:rPr>
        <w:t xml:space="preserve">, modularizing a large </w:t>
      </w:r>
      <w:r w:rsidRPr="53D9D46D">
        <w:rPr>
          <w:rFonts w:ascii="Calibri" w:hAnsi="Calibri" w:cs="Calibri"/>
          <w:b/>
          <w:bCs/>
          <w:color w:val="000000" w:themeColor="text1"/>
        </w:rPr>
        <w:t>Angular 14</w:t>
      </w:r>
      <w:r w:rsidRPr="53D9D46D">
        <w:rPr>
          <w:rFonts w:ascii="Calibri" w:hAnsi="Calibri" w:cs="Calibri"/>
          <w:color w:val="000000" w:themeColor="text1"/>
        </w:rPr>
        <w:t xml:space="preserve"> codebase and </w:t>
      </w:r>
      <w:r w:rsidRPr="53D9D46D">
        <w:rPr>
          <w:rFonts w:ascii="Calibri" w:hAnsi="Calibri" w:cs="Calibri"/>
          <w:b/>
          <w:bCs/>
          <w:color w:val="000000" w:themeColor="text1"/>
        </w:rPr>
        <w:t>reducing build times by 40%</w:t>
      </w:r>
      <w:r w:rsidRPr="53D9D46D">
        <w:rPr>
          <w:rFonts w:ascii="Calibri" w:hAnsi="Calibri" w:cs="Calibri"/>
          <w:color w:val="000000" w:themeColor="text1"/>
        </w:rPr>
        <w:t>, while improving dev speed, reusability, and scalability.</w:t>
      </w:r>
    </w:p>
    <w:p w14:paraId="36742CA3" w14:textId="1E3FB8BE" w:rsidR="2E3619A0" w:rsidRDefault="2E3619A0" w:rsidP="53D9D46D">
      <w:pPr>
        <w:pStyle w:val="ListParagraph"/>
        <w:numPr>
          <w:ilvl w:val="0"/>
          <w:numId w:val="10"/>
        </w:numPr>
        <w:spacing w:after="100"/>
        <w:jc w:val="both"/>
        <w:rPr>
          <w:rFonts w:ascii="Calibri" w:hAnsi="Calibri" w:cs="Calibri"/>
          <w:color w:val="000000" w:themeColor="text1"/>
        </w:rPr>
      </w:pPr>
      <w:r w:rsidRPr="53D9D46D">
        <w:rPr>
          <w:rFonts w:ascii="Calibri" w:hAnsi="Calibri" w:cs="Calibri"/>
          <w:color w:val="000000" w:themeColor="text1"/>
        </w:rPr>
        <w:t xml:space="preserve">Built </w:t>
      </w:r>
      <w:r w:rsidRPr="53D9D46D">
        <w:rPr>
          <w:rFonts w:ascii="Calibri" w:hAnsi="Calibri" w:cs="Calibri"/>
          <w:b/>
          <w:bCs/>
          <w:color w:val="000000" w:themeColor="text1"/>
        </w:rPr>
        <w:t>Suzy’s centralized Storybook-powered Design System</w:t>
      </w:r>
      <w:r w:rsidRPr="53D9D46D">
        <w:rPr>
          <w:rFonts w:ascii="Calibri" w:hAnsi="Calibri" w:cs="Calibri"/>
          <w:color w:val="000000" w:themeColor="text1"/>
        </w:rPr>
        <w:t xml:space="preserve">, standardizing UI components and design tokens, reducing UI defects, and </w:t>
      </w:r>
      <w:r w:rsidRPr="53D9D46D">
        <w:rPr>
          <w:rFonts w:ascii="Calibri" w:hAnsi="Calibri" w:cs="Calibri"/>
          <w:b/>
          <w:bCs/>
          <w:color w:val="000000" w:themeColor="text1"/>
        </w:rPr>
        <w:t>accelerating feature delivery by 30%</w:t>
      </w:r>
      <w:r w:rsidRPr="53D9D46D">
        <w:rPr>
          <w:rFonts w:ascii="Calibri" w:hAnsi="Calibri" w:cs="Calibri"/>
          <w:color w:val="000000" w:themeColor="text1"/>
        </w:rPr>
        <w:t>.</w:t>
      </w:r>
    </w:p>
    <w:p w14:paraId="57678B76" w14:textId="77777777" w:rsidR="0053402D" w:rsidRPr="00326340" w:rsidRDefault="0053402D" w:rsidP="00406588">
      <w:pPr>
        <w:pStyle w:val="ListParagraph"/>
        <w:numPr>
          <w:ilvl w:val="0"/>
          <w:numId w:val="10"/>
        </w:numPr>
        <w:spacing w:after="100"/>
        <w:jc w:val="both"/>
        <w:rPr>
          <w:rFonts w:ascii="Calibri" w:hAnsi="Calibri" w:cs="Calibri"/>
          <w:color w:val="000000"/>
        </w:rPr>
      </w:pPr>
      <w:r w:rsidRPr="00326340">
        <w:rPr>
          <w:rFonts w:ascii="Calibri" w:hAnsi="Calibri" w:cs="Calibri"/>
          <w:b/>
          <w:bCs/>
          <w:color w:val="000000"/>
        </w:rPr>
        <w:t>Spearheaded Suzy’s first AI-powered customer-facing features</w:t>
      </w:r>
      <w:r w:rsidRPr="00326340">
        <w:rPr>
          <w:rFonts w:ascii="Calibri" w:hAnsi="Calibri" w:cs="Calibri"/>
          <w:color w:val="000000"/>
        </w:rPr>
        <w:t>, collaborating cross-functionally with Python, backend, and data teams to launch:</w:t>
      </w:r>
    </w:p>
    <w:p w14:paraId="5600B9BD" w14:textId="54961349" w:rsidR="0053402D" w:rsidRPr="00326340" w:rsidRDefault="00962ADB" w:rsidP="00406588">
      <w:pPr>
        <w:pStyle w:val="ListParagraph"/>
        <w:numPr>
          <w:ilvl w:val="1"/>
          <w:numId w:val="10"/>
        </w:numPr>
        <w:spacing w:after="100"/>
        <w:jc w:val="both"/>
        <w:rPr>
          <w:rFonts w:ascii="Calibri" w:hAnsi="Calibri" w:cs="Calibri"/>
          <w:color w:val="000000"/>
        </w:rPr>
      </w:pPr>
      <w:r w:rsidRPr="00962ADB">
        <w:rPr>
          <w:rFonts w:ascii="Calibri" w:hAnsi="Calibri" w:cs="Calibri"/>
          <w:b/>
          <w:bCs/>
          <w:color w:val="000000"/>
        </w:rPr>
        <w:t>G</w:t>
      </w:r>
      <w:r w:rsidR="0053402D" w:rsidRPr="00962ADB">
        <w:rPr>
          <w:rFonts w:ascii="Calibri" w:hAnsi="Calibri" w:cs="Calibri"/>
          <w:b/>
          <w:bCs/>
          <w:color w:val="000000"/>
        </w:rPr>
        <w:t>enerative</w:t>
      </w:r>
      <w:r w:rsidR="0053402D" w:rsidRPr="00326340">
        <w:rPr>
          <w:rFonts w:ascii="Calibri" w:hAnsi="Calibri" w:cs="Calibri"/>
          <w:b/>
          <w:bCs/>
          <w:color w:val="000000"/>
        </w:rPr>
        <w:t xml:space="preserve"> AI module</w:t>
      </w:r>
      <w:r w:rsidR="0053402D" w:rsidRPr="00326340">
        <w:rPr>
          <w:rFonts w:ascii="Calibri" w:hAnsi="Calibri" w:cs="Calibri"/>
          <w:color w:val="000000"/>
        </w:rPr>
        <w:t xml:space="preserve"> for auto-creating survey questions, and</w:t>
      </w:r>
    </w:p>
    <w:p w14:paraId="224D08B0" w14:textId="7E491D94" w:rsidR="0053402D" w:rsidRPr="00326340" w:rsidRDefault="63F445E9" w:rsidP="00406588">
      <w:pPr>
        <w:pStyle w:val="ListParagraph"/>
        <w:numPr>
          <w:ilvl w:val="1"/>
          <w:numId w:val="10"/>
        </w:numPr>
        <w:spacing w:after="100"/>
        <w:jc w:val="both"/>
        <w:rPr>
          <w:rFonts w:ascii="Calibri" w:hAnsi="Calibri" w:cs="Calibri"/>
          <w:color w:val="000000"/>
        </w:rPr>
      </w:pPr>
      <w:r w:rsidRPr="53D9D46D">
        <w:rPr>
          <w:rFonts w:ascii="Calibri" w:hAnsi="Calibri" w:cs="Calibri"/>
          <w:b/>
          <w:bCs/>
          <w:color w:val="000000" w:themeColor="text1"/>
        </w:rPr>
        <w:t>AskSuzy</w:t>
      </w:r>
      <w:r w:rsidRPr="53D9D46D">
        <w:rPr>
          <w:rFonts w:ascii="Calibri" w:hAnsi="Calibri" w:cs="Calibri"/>
          <w:color w:val="000000" w:themeColor="text1"/>
        </w:rPr>
        <w:t xml:space="preserve">, an AI chat assistant that allowed users to extract insights from historical survey data via natural language, resulting in a </w:t>
      </w:r>
      <w:r w:rsidRPr="53D9D46D">
        <w:rPr>
          <w:rFonts w:ascii="Calibri" w:hAnsi="Calibri" w:cs="Calibri"/>
          <w:b/>
          <w:bCs/>
          <w:color w:val="000000" w:themeColor="text1"/>
        </w:rPr>
        <w:t>20% increase in usage and engagement</w:t>
      </w:r>
      <w:r w:rsidRPr="53D9D46D">
        <w:rPr>
          <w:rFonts w:ascii="Calibri" w:hAnsi="Calibri" w:cs="Calibri"/>
          <w:color w:val="000000" w:themeColor="text1"/>
        </w:rPr>
        <w:t>.</w:t>
      </w:r>
    </w:p>
    <w:p w14:paraId="63279788" w14:textId="6E691596" w:rsidR="1F83793E" w:rsidRDefault="1F83793E" w:rsidP="53D9D46D">
      <w:pPr>
        <w:pStyle w:val="ListParagraph"/>
        <w:numPr>
          <w:ilvl w:val="0"/>
          <w:numId w:val="10"/>
        </w:numPr>
        <w:spacing w:after="100" w:line="259" w:lineRule="auto"/>
        <w:jc w:val="both"/>
        <w:rPr>
          <w:rFonts w:ascii="Calibri" w:hAnsi="Calibri" w:cs="Calibri"/>
          <w:color w:val="000000" w:themeColor="text1"/>
        </w:rPr>
      </w:pPr>
      <w:r w:rsidRPr="53D9D46D">
        <w:rPr>
          <w:rFonts w:ascii="Calibri" w:hAnsi="Calibri" w:cs="Calibri"/>
          <w:color w:val="000000" w:themeColor="text1"/>
        </w:rPr>
        <w:t xml:space="preserve">Built </w:t>
      </w:r>
      <w:r w:rsidRPr="53D9D46D">
        <w:rPr>
          <w:rFonts w:ascii="Calibri" w:hAnsi="Calibri" w:cs="Calibri"/>
          <w:b/>
          <w:bCs/>
          <w:color w:val="000000" w:themeColor="text1"/>
        </w:rPr>
        <w:t>SEO-friendly</w:t>
      </w:r>
      <w:r w:rsidRPr="53D9D46D">
        <w:rPr>
          <w:rFonts w:ascii="Calibri" w:hAnsi="Calibri" w:cs="Calibri"/>
          <w:color w:val="000000" w:themeColor="text1"/>
        </w:rPr>
        <w:t xml:space="preserve"> and performant UI modules using </w:t>
      </w:r>
      <w:r w:rsidRPr="53D9D46D">
        <w:rPr>
          <w:rFonts w:ascii="Calibri" w:hAnsi="Calibri" w:cs="Calibri"/>
          <w:b/>
          <w:bCs/>
          <w:color w:val="000000" w:themeColor="text1"/>
        </w:rPr>
        <w:t>Next.js (SSR/SSG)</w:t>
      </w:r>
      <w:r w:rsidRPr="53D9D46D">
        <w:rPr>
          <w:rFonts w:ascii="Calibri" w:hAnsi="Calibri" w:cs="Calibri"/>
          <w:color w:val="000000" w:themeColor="text1"/>
        </w:rPr>
        <w:t>, enabling faster initial load times, improved Lighthouse metrics, and smoother rendering for data-heavy workflows.</w:t>
      </w:r>
    </w:p>
    <w:p w14:paraId="42BD687D" w14:textId="3F13A43F" w:rsidR="4BF43EBC" w:rsidRDefault="4BF43EBC" w:rsidP="53D9D46D">
      <w:pPr>
        <w:pStyle w:val="ListParagraph"/>
        <w:numPr>
          <w:ilvl w:val="0"/>
          <w:numId w:val="10"/>
        </w:numPr>
        <w:spacing w:after="100"/>
        <w:jc w:val="both"/>
      </w:pPr>
      <w:r w:rsidRPr="53D9D46D">
        <w:rPr>
          <w:rFonts w:ascii="Calibri" w:hAnsi="Calibri" w:cs="Calibri"/>
          <w:color w:val="000000" w:themeColor="text1"/>
        </w:rPr>
        <w:t xml:space="preserve">Built and shipped </w:t>
      </w:r>
      <w:r w:rsidRPr="53D9D46D">
        <w:rPr>
          <w:rFonts w:ascii="Calibri" w:hAnsi="Calibri" w:cs="Calibri"/>
          <w:b/>
          <w:bCs/>
          <w:color w:val="000000" w:themeColor="text1"/>
        </w:rPr>
        <w:t>A/B experiments</w:t>
      </w:r>
      <w:r w:rsidRPr="53D9D46D">
        <w:rPr>
          <w:rFonts w:ascii="Calibri" w:hAnsi="Calibri" w:cs="Calibri"/>
          <w:color w:val="000000" w:themeColor="text1"/>
        </w:rPr>
        <w:t xml:space="preserve"> and </w:t>
      </w:r>
      <w:r w:rsidRPr="53D9D46D">
        <w:rPr>
          <w:rFonts w:ascii="Calibri" w:hAnsi="Calibri" w:cs="Calibri"/>
          <w:b/>
          <w:bCs/>
          <w:color w:val="000000" w:themeColor="text1"/>
        </w:rPr>
        <w:t>feature-flagged rollouts</w:t>
      </w:r>
      <w:r w:rsidRPr="53D9D46D">
        <w:rPr>
          <w:rFonts w:ascii="Calibri" w:hAnsi="Calibri" w:cs="Calibri"/>
          <w:color w:val="000000" w:themeColor="text1"/>
        </w:rPr>
        <w:t xml:space="preserve"> using </w:t>
      </w:r>
      <w:r w:rsidRPr="53D9D46D">
        <w:rPr>
          <w:rFonts w:ascii="Calibri" w:hAnsi="Calibri" w:cs="Calibri"/>
          <w:b/>
          <w:bCs/>
          <w:color w:val="000000" w:themeColor="text1"/>
        </w:rPr>
        <w:t>LaunchDarkly</w:t>
      </w:r>
      <w:r w:rsidRPr="53D9D46D">
        <w:rPr>
          <w:rFonts w:ascii="Calibri" w:hAnsi="Calibri" w:cs="Calibri"/>
          <w:color w:val="000000" w:themeColor="text1"/>
        </w:rPr>
        <w:t>, improving engagement and conversion across core product flows.</w:t>
      </w:r>
    </w:p>
    <w:p w14:paraId="362EEA23" w14:textId="3C1542F1" w:rsidR="6EBCD1D1" w:rsidRDefault="6EBCD1D1" w:rsidP="53D9D46D">
      <w:pPr>
        <w:pStyle w:val="ListParagraph"/>
        <w:numPr>
          <w:ilvl w:val="0"/>
          <w:numId w:val="10"/>
        </w:numPr>
        <w:spacing w:after="100"/>
        <w:jc w:val="both"/>
        <w:rPr>
          <w:rFonts w:ascii="Calibri" w:hAnsi="Calibri" w:cs="Calibri"/>
          <w:color w:val="000000" w:themeColor="text1"/>
        </w:rPr>
      </w:pPr>
      <w:r w:rsidRPr="633CC351">
        <w:rPr>
          <w:rFonts w:ascii="Calibri" w:hAnsi="Calibri" w:cs="Calibri"/>
          <w:color w:val="000000" w:themeColor="text1"/>
        </w:rPr>
        <w:t>Built interactive data-visualization modules using Highcharts and D3.js across the client portal and Crowdtap analytics workflows, enabling users to explore real-time survey insights, segment results, and export charts for reporting.</w:t>
      </w:r>
    </w:p>
    <w:p w14:paraId="3A07A42D" w14:textId="2474C4DB" w:rsidR="381F2061" w:rsidRDefault="381F2061" w:rsidP="633CC351">
      <w:pPr>
        <w:pStyle w:val="ListParagraph"/>
        <w:numPr>
          <w:ilvl w:val="0"/>
          <w:numId w:val="10"/>
        </w:numPr>
        <w:spacing w:after="100"/>
        <w:jc w:val="both"/>
        <w:rPr>
          <w:rFonts w:ascii="Calibri" w:hAnsi="Calibri" w:cs="Calibri"/>
          <w:color w:val="000000" w:themeColor="text1"/>
        </w:rPr>
      </w:pPr>
      <w:r w:rsidRPr="633CC351">
        <w:rPr>
          <w:rFonts w:ascii="Calibri" w:hAnsi="Calibri" w:cs="Calibri"/>
          <w:color w:val="000000" w:themeColor="text1"/>
        </w:rPr>
        <w:t xml:space="preserve">Integrated real-time data streams using </w:t>
      </w:r>
      <w:r w:rsidRPr="633CC351">
        <w:rPr>
          <w:rFonts w:ascii="Calibri" w:hAnsi="Calibri" w:cs="Calibri"/>
          <w:b/>
          <w:bCs/>
          <w:color w:val="000000" w:themeColor="text1"/>
        </w:rPr>
        <w:t xml:space="preserve">WebSockets </w:t>
      </w:r>
      <w:r w:rsidRPr="633CC351">
        <w:rPr>
          <w:rFonts w:ascii="Calibri" w:hAnsi="Calibri" w:cs="Calibri"/>
          <w:color w:val="000000" w:themeColor="text1"/>
        </w:rPr>
        <w:t>and reactive state patterns to support dynamic updates in AskSuzy’s AI chat interface, enabling faster responses, smoother message rendering, and a more conversational user experience.</w:t>
      </w:r>
    </w:p>
    <w:p w14:paraId="3BCC213E" w14:textId="7F8166AD" w:rsidR="00AC19E3" w:rsidRDefault="4A660FC2" w:rsidP="00406588">
      <w:pPr>
        <w:pStyle w:val="ListParagraph"/>
        <w:numPr>
          <w:ilvl w:val="0"/>
          <w:numId w:val="10"/>
        </w:numPr>
        <w:spacing w:after="100"/>
        <w:jc w:val="both"/>
        <w:rPr>
          <w:rFonts w:ascii="Calibri" w:hAnsi="Calibri" w:cs="Calibri"/>
          <w:color w:val="000000"/>
        </w:rPr>
      </w:pPr>
      <w:r w:rsidRPr="53D9D46D">
        <w:rPr>
          <w:rFonts w:ascii="Calibri" w:hAnsi="Calibri" w:cs="Calibri"/>
          <w:color w:val="000000" w:themeColor="text1"/>
        </w:rPr>
        <w:t>Designed and developed new survey question types, ensuring seamless support across both the Angular-based audience side and React-based client portal, involving intricate coordination between frontend, backend, and QA teams.</w:t>
      </w:r>
    </w:p>
    <w:p w14:paraId="46E0830C" w14:textId="1EBE1151" w:rsidR="16D95079" w:rsidRDefault="16D95079" w:rsidP="53D9D46D">
      <w:pPr>
        <w:pStyle w:val="ListParagraph"/>
        <w:numPr>
          <w:ilvl w:val="0"/>
          <w:numId w:val="10"/>
        </w:numPr>
        <w:spacing w:after="100"/>
        <w:jc w:val="both"/>
        <w:rPr>
          <w:rFonts w:ascii="Calibri" w:hAnsi="Calibri" w:cs="Calibri"/>
          <w:color w:val="000000" w:themeColor="text1"/>
        </w:rPr>
      </w:pPr>
      <w:r w:rsidRPr="53D9D46D">
        <w:rPr>
          <w:rFonts w:ascii="Calibri" w:hAnsi="Calibri" w:cs="Calibri"/>
          <w:color w:val="000000" w:themeColor="text1"/>
        </w:rPr>
        <w:t xml:space="preserve">Collaborated with DevOps and backend teams to integrate front-end applications into </w:t>
      </w:r>
      <w:r w:rsidRPr="53D9D46D">
        <w:rPr>
          <w:rFonts w:ascii="Calibri" w:hAnsi="Calibri" w:cs="Calibri"/>
          <w:b/>
          <w:bCs/>
          <w:color w:val="000000" w:themeColor="text1"/>
        </w:rPr>
        <w:t>AWS-based pipelines</w:t>
      </w:r>
      <w:r w:rsidRPr="53D9D46D">
        <w:rPr>
          <w:rFonts w:ascii="Calibri" w:hAnsi="Calibri" w:cs="Calibri"/>
          <w:color w:val="000000" w:themeColor="text1"/>
        </w:rPr>
        <w:t xml:space="preserve"> (ECS, Lambda, S3) and automated CI/CD flows, ensuring reliable deployments and seamless API integration across environments.</w:t>
      </w:r>
    </w:p>
    <w:p w14:paraId="6D4A4950" w14:textId="42B6CFF0" w:rsidR="00C80F62" w:rsidRDefault="2DA62012" w:rsidP="00D9327E">
      <w:pPr>
        <w:pStyle w:val="ListParagraph"/>
        <w:numPr>
          <w:ilvl w:val="0"/>
          <w:numId w:val="10"/>
        </w:numPr>
        <w:spacing w:after="100"/>
        <w:jc w:val="both"/>
        <w:rPr>
          <w:rFonts w:ascii="Calibri" w:hAnsi="Calibri" w:cs="Calibri"/>
          <w:color w:val="000000"/>
        </w:rPr>
      </w:pPr>
      <w:r w:rsidRPr="53D9D46D">
        <w:rPr>
          <w:rFonts w:ascii="Calibri" w:hAnsi="Calibri" w:cs="Calibri"/>
          <w:color w:val="000000" w:themeColor="text1"/>
        </w:rPr>
        <w:t xml:space="preserve">Created and implemented </w:t>
      </w:r>
      <w:r w:rsidRPr="53D9D46D">
        <w:rPr>
          <w:rFonts w:ascii="Calibri" w:hAnsi="Calibri" w:cs="Calibri"/>
          <w:b/>
          <w:bCs/>
          <w:color w:val="000000" w:themeColor="text1"/>
        </w:rPr>
        <w:t>Spring Boot RESTful web services</w:t>
      </w:r>
      <w:r w:rsidRPr="53D9D46D">
        <w:rPr>
          <w:rFonts w:ascii="Calibri" w:hAnsi="Calibri" w:cs="Calibri"/>
          <w:color w:val="000000" w:themeColor="text1"/>
        </w:rPr>
        <w:t xml:space="preserve"> to support new front-end features, ensuring reliable data flow, optimized payloads, and smooth API integrations.</w:t>
      </w:r>
    </w:p>
    <w:p w14:paraId="2124221D" w14:textId="4561C524" w:rsidR="00AC19E3" w:rsidRPr="00326340" w:rsidRDefault="00AC19E3" w:rsidP="00406588">
      <w:pPr>
        <w:pStyle w:val="ListParagraph"/>
        <w:numPr>
          <w:ilvl w:val="0"/>
          <w:numId w:val="10"/>
        </w:numPr>
        <w:spacing w:after="100"/>
        <w:jc w:val="both"/>
        <w:rPr>
          <w:rFonts w:ascii="Calibri" w:hAnsi="Calibri" w:cs="Calibri"/>
          <w:color w:val="000000"/>
        </w:rPr>
      </w:pPr>
      <w:r w:rsidRPr="00326340">
        <w:rPr>
          <w:rFonts w:ascii="Calibri" w:hAnsi="Calibri" w:cs="Calibri"/>
          <w:color w:val="000000"/>
        </w:rPr>
        <w:t>Delivered major feature releases using</w:t>
      </w:r>
      <w:r w:rsidR="000F251D">
        <w:rPr>
          <w:rFonts w:ascii="Calibri" w:hAnsi="Calibri" w:cs="Calibri"/>
          <w:b/>
          <w:bCs/>
          <w:color w:val="000000"/>
        </w:rPr>
        <w:t xml:space="preserve"> </w:t>
      </w:r>
      <w:r w:rsidR="00326340">
        <w:rPr>
          <w:rFonts w:ascii="Calibri" w:hAnsi="Calibri" w:cs="Calibri"/>
          <w:b/>
          <w:bCs/>
          <w:color w:val="000000"/>
        </w:rPr>
        <w:t xml:space="preserve">React 18, </w:t>
      </w:r>
      <w:r w:rsidR="000F251D" w:rsidRPr="00326340">
        <w:rPr>
          <w:rFonts w:ascii="Calibri" w:hAnsi="Calibri" w:cs="Calibri"/>
          <w:b/>
          <w:bCs/>
          <w:color w:val="000000"/>
        </w:rPr>
        <w:t>Angular 11–19</w:t>
      </w:r>
      <w:r w:rsidR="000F251D">
        <w:rPr>
          <w:rFonts w:ascii="Calibri" w:hAnsi="Calibri" w:cs="Calibri"/>
          <w:b/>
          <w:bCs/>
          <w:color w:val="000000"/>
        </w:rPr>
        <w:t xml:space="preserve">, </w:t>
      </w:r>
      <w:r w:rsidRPr="00326340">
        <w:rPr>
          <w:rFonts w:ascii="Calibri" w:hAnsi="Calibri" w:cs="Calibri"/>
          <w:b/>
          <w:bCs/>
          <w:color w:val="000000"/>
        </w:rPr>
        <w:t>TypeScript, RxJS, Tailwind CSS,</w:t>
      </w:r>
      <w:r w:rsidRPr="00326340">
        <w:rPr>
          <w:rFonts w:ascii="Calibri" w:hAnsi="Calibri" w:cs="Calibri"/>
          <w:color w:val="000000"/>
        </w:rPr>
        <w:t xml:space="preserve"> and </w:t>
      </w:r>
      <w:r w:rsidRPr="00326340">
        <w:rPr>
          <w:rFonts w:ascii="Calibri" w:hAnsi="Calibri" w:cs="Calibri"/>
          <w:b/>
          <w:bCs/>
          <w:color w:val="000000"/>
        </w:rPr>
        <w:t>SCSS</w:t>
      </w:r>
      <w:r w:rsidRPr="00326340">
        <w:rPr>
          <w:rFonts w:ascii="Calibri" w:hAnsi="Calibri" w:cs="Calibri"/>
          <w:color w:val="000000"/>
        </w:rPr>
        <w:t xml:space="preserve">, with a strong focus on </w:t>
      </w:r>
      <w:r w:rsidRPr="00326340">
        <w:rPr>
          <w:rFonts w:ascii="Calibri" w:hAnsi="Calibri" w:cs="Calibri"/>
          <w:b/>
          <w:bCs/>
          <w:color w:val="000000"/>
        </w:rPr>
        <w:t>performance, accessibility (WCAG)</w:t>
      </w:r>
      <w:r w:rsidRPr="00326340">
        <w:rPr>
          <w:rFonts w:ascii="Calibri" w:hAnsi="Calibri" w:cs="Calibri"/>
          <w:color w:val="000000"/>
        </w:rPr>
        <w:t xml:space="preserve">, and </w:t>
      </w:r>
      <w:r w:rsidRPr="00326340">
        <w:rPr>
          <w:rFonts w:ascii="Calibri" w:hAnsi="Calibri" w:cs="Calibri"/>
          <w:b/>
          <w:bCs/>
          <w:color w:val="000000"/>
        </w:rPr>
        <w:t>responsive UI</w:t>
      </w:r>
      <w:r w:rsidRPr="00326340">
        <w:rPr>
          <w:rFonts w:ascii="Calibri" w:hAnsi="Calibri" w:cs="Calibri"/>
          <w:color w:val="000000"/>
        </w:rPr>
        <w:t>.</w:t>
      </w:r>
    </w:p>
    <w:p w14:paraId="023D7D2B" w14:textId="0C564681" w:rsidR="00AC19E3" w:rsidRDefault="4A660FC2" w:rsidP="00406588">
      <w:pPr>
        <w:pStyle w:val="ListParagraph"/>
        <w:numPr>
          <w:ilvl w:val="0"/>
          <w:numId w:val="10"/>
        </w:numPr>
        <w:spacing w:after="100"/>
        <w:jc w:val="both"/>
        <w:rPr>
          <w:rFonts w:ascii="Calibri" w:hAnsi="Calibri" w:cs="Calibri"/>
          <w:color w:val="000000"/>
        </w:rPr>
      </w:pPr>
      <w:r w:rsidRPr="53D9D46D">
        <w:rPr>
          <w:rFonts w:ascii="Calibri" w:hAnsi="Calibri" w:cs="Calibri"/>
          <w:color w:val="000000" w:themeColor="text1"/>
        </w:rPr>
        <w:t>Partnered closely with UX designers (</w:t>
      </w:r>
      <w:r w:rsidRPr="53D9D46D">
        <w:rPr>
          <w:rFonts w:ascii="Calibri" w:hAnsi="Calibri" w:cs="Calibri"/>
          <w:b/>
          <w:bCs/>
          <w:color w:val="000000" w:themeColor="text1"/>
        </w:rPr>
        <w:t>Figma, Adobe XD</w:t>
      </w:r>
      <w:r w:rsidRPr="53D9D46D">
        <w:rPr>
          <w:rFonts w:ascii="Calibri" w:hAnsi="Calibri" w:cs="Calibri"/>
          <w:color w:val="000000" w:themeColor="text1"/>
        </w:rPr>
        <w:t>) and backend developers to ensure robust end-to-end functionality and improved time-to-market.</w:t>
      </w:r>
    </w:p>
    <w:p w14:paraId="387C4A04" w14:textId="0CB21045" w:rsidR="415DC1B9" w:rsidRDefault="415DC1B9" w:rsidP="53D9D46D">
      <w:pPr>
        <w:pStyle w:val="ListParagraph"/>
        <w:numPr>
          <w:ilvl w:val="0"/>
          <w:numId w:val="10"/>
        </w:numPr>
        <w:spacing w:after="100"/>
        <w:jc w:val="both"/>
        <w:rPr>
          <w:rFonts w:ascii="Calibri" w:hAnsi="Calibri" w:cs="Calibri"/>
          <w:color w:val="000000" w:themeColor="text1"/>
        </w:rPr>
      </w:pPr>
      <w:r w:rsidRPr="53D9D46D">
        <w:rPr>
          <w:rFonts w:ascii="Calibri" w:hAnsi="Calibri" w:cs="Calibri"/>
          <w:color w:val="000000" w:themeColor="text1"/>
        </w:rPr>
        <w:t>Used AI developer tools (</w:t>
      </w:r>
      <w:r w:rsidRPr="53D9D46D">
        <w:rPr>
          <w:rFonts w:ascii="Calibri" w:hAnsi="Calibri" w:cs="Calibri"/>
          <w:b/>
          <w:bCs/>
          <w:color w:val="000000" w:themeColor="text1"/>
        </w:rPr>
        <w:t>Copilot, Cursor, Gemini, ChatGPT</w:t>
      </w:r>
      <w:r w:rsidRPr="53D9D46D">
        <w:rPr>
          <w:rFonts w:ascii="Calibri" w:hAnsi="Calibri" w:cs="Calibri"/>
          <w:color w:val="000000" w:themeColor="text1"/>
        </w:rPr>
        <w:t>) to accelerate development, generate test scaffolding, identify refactor opportunities, and reduce repetitive coding, improving delivery speed and code quality across major releases.</w:t>
      </w:r>
    </w:p>
    <w:p w14:paraId="40E8ED3B" w14:textId="1412E9BB" w:rsidR="49088151" w:rsidRDefault="49088151" w:rsidP="53D9D46D">
      <w:pPr>
        <w:pStyle w:val="ListParagraph"/>
        <w:numPr>
          <w:ilvl w:val="0"/>
          <w:numId w:val="10"/>
        </w:numPr>
        <w:spacing w:after="100"/>
        <w:jc w:val="both"/>
        <w:rPr>
          <w:rFonts w:ascii="Calibri" w:hAnsi="Calibri" w:cs="Calibri"/>
          <w:color w:val="000000" w:themeColor="text1"/>
        </w:rPr>
      </w:pPr>
      <w:r w:rsidRPr="53D9D46D">
        <w:rPr>
          <w:rFonts w:ascii="Calibri" w:hAnsi="Calibri" w:cs="Calibri"/>
          <w:color w:val="000000" w:themeColor="text1"/>
        </w:rPr>
        <w:t xml:space="preserve">Monitored front-end performance and user behavior using </w:t>
      </w:r>
      <w:r w:rsidRPr="53D9D46D">
        <w:rPr>
          <w:rFonts w:ascii="Calibri" w:hAnsi="Calibri" w:cs="Calibri"/>
          <w:b/>
          <w:bCs/>
          <w:color w:val="000000" w:themeColor="text1"/>
        </w:rPr>
        <w:t xml:space="preserve">Sentry </w:t>
      </w:r>
      <w:r w:rsidRPr="53D9D46D">
        <w:rPr>
          <w:rFonts w:ascii="Calibri" w:hAnsi="Calibri" w:cs="Calibri"/>
          <w:color w:val="000000" w:themeColor="text1"/>
        </w:rPr>
        <w:t xml:space="preserve">and </w:t>
      </w:r>
      <w:r w:rsidRPr="53D9D46D">
        <w:rPr>
          <w:rFonts w:ascii="Calibri" w:hAnsi="Calibri" w:cs="Calibri"/>
          <w:b/>
          <w:bCs/>
          <w:color w:val="000000" w:themeColor="text1"/>
        </w:rPr>
        <w:t>Google Analytics</w:t>
      </w:r>
      <w:r w:rsidRPr="53D9D46D">
        <w:rPr>
          <w:rFonts w:ascii="Calibri" w:hAnsi="Calibri" w:cs="Calibri"/>
          <w:color w:val="000000" w:themeColor="text1"/>
        </w:rPr>
        <w:t>, identifying UI bottlenecks and improving load times, stability, and overall user experience.</w:t>
      </w:r>
    </w:p>
    <w:p w14:paraId="7F8692AC" w14:textId="77777777" w:rsidR="00092B95" w:rsidRPr="00326340" w:rsidRDefault="00092B95" w:rsidP="00092B95">
      <w:pPr>
        <w:pStyle w:val="ListParagraph"/>
        <w:spacing w:after="100"/>
        <w:ind w:left="360"/>
        <w:jc w:val="both"/>
        <w:rPr>
          <w:rFonts w:ascii="Calibri" w:hAnsi="Calibri" w:cs="Calibri"/>
          <w:color w:val="000000"/>
        </w:rPr>
      </w:pPr>
    </w:p>
    <w:p w14:paraId="153C3671" w14:textId="6F4C03B2" w:rsidR="633CC351" w:rsidRDefault="633CC351" w:rsidP="633CC351">
      <w:pPr>
        <w:pStyle w:val="ListParagraph"/>
        <w:spacing w:after="100"/>
        <w:ind w:left="360"/>
        <w:jc w:val="both"/>
        <w:rPr>
          <w:rFonts w:ascii="Calibri" w:hAnsi="Calibri" w:cs="Calibri"/>
          <w:color w:val="000000" w:themeColor="text1"/>
        </w:rPr>
      </w:pPr>
    </w:p>
    <w:p w14:paraId="54C7DA78" w14:textId="58FF27AF" w:rsidR="633CC351" w:rsidRDefault="633CC351" w:rsidP="633CC351">
      <w:pPr>
        <w:spacing w:after="100"/>
        <w:jc w:val="both"/>
        <w:rPr>
          <w:rFonts w:ascii="Calibri" w:hAnsi="Calibri" w:cs="Calibri"/>
          <w:color w:val="000000" w:themeColor="text1"/>
        </w:rPr>
      </w:pPr>
    </w:p>
    <w:p w14:paraId="0F21D765" w14:textId="219A5809" w:rsidR="00CE6DA7" w:rsidRPr="00BA7B14" w:rsidRDefault="00CE6DA7" w:rsidP="00406588">
      <w:pPr>
        <w:spacing w:before="12"/>
        <w:jc w:val="both"/>
        <w:rPr>
          <w:rFonts w:ascii="Calibri" w:eastAsia="Calibri" w:hAnsi="Calibri" w:cs="Calibri"/>
          <w:color w:val="1F497D" w:themeColor="text2"/>
          <w:sz w:val="24"/>
          <w:szCs w:val="24"/>
        </w:rPr>
      </w:pPr>
      <w:r w:rsidRPr="00BA7B14">
        <w:rPr>
          <w:rFonts w:ascii="Calibri" w:eastAsia="Calibri" w:hAnsi="Calibri" w:cs="Calibri"/>
          <w:b/>
          <w:color w:val="1F497D" w:themeColor="text2"/>
          <w:sz w:val="24"/>
          <w:szCs w:val="24"/>
        </w:rPr>
        <w:t xml:space="preserve">CVS Health, Smithfield, RI                                                   </w:t>
      </w:r>
      <w:r w:rsidR="001B2428" w:rsidRPr="00BA7B14">
        <w:rPr>
          <w:rFonts w:ascii="Calibri" w:eastAsia="Calibri" w:hAnsi="Calibri" w:cs="Calibri"/>
          <w:b/>
          <w:color w:val="1F497D" w:themeColor="text2"/>
          <w:sz w:val="24"/>
          <w:szCs w:val="24"/>
        </w:rPr>
        <w:tab/>
        <w:t xml:space="preserve">           </w:t>
      </w:r>
      <w:r w:rsidR="00FC6182" w:rsidRPr="00BA7B14">
        <w:rPr>
          <w:rFonts w:ascii="Calibri" w:eastAsia="Calibri" w:hAnsi="Calibri" w:cs="Calibri"/>
          <w:b/>
          <w:color w:val="1F497D" w:themeColor="text2"/>
          <w:sz w:val="24"/>
          <w:szCs w:val="24"/>
        </w:rPr>
        <w:tab/>
      </w:r>
      <w:r w:rsidR="005D4147" w:rsidRPr="00BA7B14">
        <w:rPr>
          <w:rFonts w:ascii="Calibri" w:eastAsia="Calibri" w:hAnsi="Calibri" w:cs="Calibri"/>
          <w:b/>
          <w:color w:val="1F497D" w:themeColor="text2"/>
          <w:sz w:val="24"/>
          <w:szCs w:val="24"/>
        </w:rPr>
        <w:t xml:space="preserve">      </w:t>
      </w:r>
      <w:r w:rsidR="001B2428" w:rsidRPr="00BA7B14">
        <w:rPr>
          <w:rFonts w:ascii="Calibri" w:eastAsia="Calibri" w:hAnsi="Calibri" w:cs="Calibri"/>
          <w:b/>
          <w:color w:val="1F497D" w:themeColor="text2"/>
          <w:sz w:val="24"/>
          <w:szCs w:val="24"/>
        </w:rPr>
        <w:t>August</w:t>
      </w:r>
      <w:r w:rsidRPr="00BA7B14">
        <w:rPr>
          <w:rFonts w:ascii="Calibri" w:eastAsia="Calibri" w:hAnsi="Calibri" w:cs="Calibri"/>
          <w:b/>
          <w:color w:val="1F497D" w:themeColor="text2"/>
          <w:sz w:val="24"/>
          <w:szCs w:val="24"/>
        </w:rPr>
        <w:t xml:space="preserve"> 201</w:t>
      </w:r>
      <w:r w:rsidR="001B2428" w:rsidRPr="00BA7B14">
        <w:rPr>
          <w:rFonts w:ascii="Calibri" w:eastAsia="Calibri" w:hAnsi="Calibri" w:cs="Calibri"/>
          <w:b/>
          <w:color w:val="1F497D" w:themeColor="text2"/>
          <w:sz w:val="24"/>
          <w:szCs w:val="24"/>
        </w:rPr>
        <w:t>9</w:t>
      </w:r>
      <w:r w:rsidRPr="00BA7B14">
        <w:rPr>
          <w:rFonts w:ascii="Calibri" w:eastAsia="Calibri" w:hAnsi="Calibri" w:cs="Calibri"/>
          <w:b/>
          <w:color w:val="1F497D" w:themeColor="text2"/>
          <w:sz w:val="24"/>
          <w:szCs w:val="24"/>
        </w:rPr>
        <w:t xml:space="preserve"> to </w:t>
      </w:r>
      <w:r w:rsidR="005D4147" w:rsidRPr="00BA7B14">
        <w:rPr>
          <w:rFonts w:ascii="Calibri" w:eastAsia="Calibri" w:hAnsi="Calibri" w:cs="Calibri"/>
          <w:b/>
          <w:color w:val="1F497D" w:themeColor="text2"/>
          <w:sz w:val="24"/>
          <w:szCs w:val="24"/>
        </w:rPr>
        <w:t>March 2021</w:t>
      </w:r>
    </w:p>
    <w:p w14:paraId="7290BB43" w14:textId="5C58D60F" w:rsidR="002D1D9B" w:rsidRDefault="00962ADB" w:rsidP="00406588">
      <w:pPr>
        <w:jc w:val="both"/>
        <w:rPr>
          <w:rFonts w:ascii="Calibri" w:eastAsia="Calibri" w:hAnsi="Calibri" w:cs="Calibri"/>
          <w:b/>
          <w:color w:val="808080" w:themeColor="background1" w:themeShade="80"/>
          <w:sz w:val="22"/>
          <w:szCs w:val="22"/>
        </w:rPr>
      </w:pPr>
      <w:r>
        <w:rPr>
          <w:rFonts w:ascii="Calibri" w:eastAsia="Calibri" w:hAnsi="Calibri" w:cs="Calibri"/>
          <w:b/>
          <w:color w:val="808080" w:themeColor="background1" w:themeShade="80"/>
          <w:sz w:val="22"/>
          <w:szCs w:val="22"/>
        </w:rPr>
        <w:t xml:space="preserve">Senior </w:t>
      </w:r>
      <w:r w:rsidR="00F42F03" w:rsidRPr="00BA7B14">
        <w:rPr>
          <w:rFonts w:ascii="Calibri" w:eastAsia="Calibri" w:hAnsi="Calibri" w:cs="Calibri"/>
          <w:b/>
          <w:color w:val="808080" w:themeColor="background1" w:themeShade="80"/>
          <w:sz w:val="22"/>
          <w:szCs w:val="22"/>
        </w:rPr>
        <w:t>Software</w:t>
      </w:r>
      <w:r w:rsidR="00CE6DA7" w:rsidRPr="00BA7B14">
        <w:rPr>
          <w:rFonts w:ascii="Calibri" w:eastAsia="Calibri" w:hAnsi="Calibri" w:cs="Calibri"/>
          <w:b/>
          <w:color w:val="808080" w:themeColor="background1" w:themeShade="80"/>
          <w:sz w:val="22"/>
          <w:szCs w:val="22"/>
        </w:rPr>
        <w:t xml:space="preserve"> </w:t>
      </w:r>
      <w:r w:rsidR="00476FE7" w:rsidRPr="00BA7B14">
        <w:rPr>
          <w:rFonts w:ascii="Calibri" w:eastAsia="Calibri" w:hAnsi="Calibri" w:cs="Calibri"/>
          <w:b/>
          <w:color w:val="808080" w:themeColor="background1" w:themeShade="80"/>
          <w:sz w:val="22"/>
          <w:szCs w:val="22"/>
        </w:rPr>
        <w:t>Engineer</w:t>
      </w:r>
    </w:p>
    <w:p w14:paraId="5B096B4C" w14:textId="77777777" w:rsidR="00864048" w:rsidRPr="00864048" w:rsidRDefault="00864048" w:rsidP="00406588">
      <w:pPr>
        <w:jc w:val="both"/>
        <w:rPr>
          <w:rFonts w:ascii="Calibri" w:eastAsia="Calibri" w:hAnsi="Calibri" w:cs="Calibri"/>
          <w:b/>
          <w:color w:val="808080" w:themeColor="background1" w:themeShade="80"/>
          <w:sz w:val="22"/>
          <w:szCs w:val="22"/>
        </w:rPr>
      </w:pPr>
    </w:p>
    <w:p w14:paraId="62A93058" w14:textId="508E3B62" w:rsidR="001C047D" w:rsidRPr="00BA7B14" w:rsidRDefault="4FCDDFAE" w:rsidP="00406588">
      <w:pPr>
        <w:jc w:val="both"/>
        <w:rPr>
          <w:rFonts w:ascii="Calibri" w:eastAsia="Calibri" w:hAnsi="Calibri" w:cs="Calibri"/>
          <w:bCs/>
          <w:sz w:val="22"/>
          <w:szCs w:val="22"/>
          <w:u w:val="single"/>
        </w:rPr>
      </w:pPr>
      <w:r w:rsidRPr="53D9D46D">
        <w:rPr>
          <w:rFonts w:ascii="Calibri" w:eastAsia="Calibri" w:hAnsi="Calibri" w:cs="Calibri"/>
          <w:b/>
          <w:bCs/>
          <w:sz w:val="22"/>
          <w:szCs w:val="22"/>
          <w:u w:val="single"/>
        </w:rPr>
        <w:t>Key Contributions</w:t>
      </w:r>
      <w:r w:rsidR="3E637FED" w:rsidRPr="53D9D46D">
        <w:rPr>
          <w:rFonts w:ascii="Calibri" w:eastAsia="Calibri" w:hAnsi="Calibri" w:cs="Calibri"/>
          <w:sz w:val="22"/>
          <w:szCs w:val="22"/>
          <w:u w:val="single"/>
        </w:rPr>
        <w:t>:</w:t>
      </w:r>
    </w:p>
    <w:p w14:paraId="423E9461" w14:textId="2C0B311B" w:rsidR="6C99385A" w:rsidRDefault="6C99385A" w:rsidP="53D9D46D">
      <w:pPr>
        <w:pStyle w:val="ListParagraph"/>
        <w:numPr>
          <w:ilvl w:val="0"/>
          <w:numId w:val="10"/>
        </w:numPr>
        <w:spacing w:after="100"/>
        <w:jc w:val="both"/>
        <w:rPr>
          <w:rFonts w:ascii="Calibri" w:hAnsi="Calibri" w:cs="Calibri"/>
          <w:color w:val="000000" w:themeColor="text1"/>
        </w:rPr>
      </w:pPr>
      <w:r w:rsidRPr="53D9D46D">
        <w:rPr>
          <w:rFonts w:ascii="Calibri" w:hAnsi="Calibri" w:cs="Calibri"/>
          <w:color w:val="000000" w:themeColor="text1"/>
        </w:rPr>
        <w:t xml:space="preserve">Built a </w:t>
      </w:r>
      <w:r w:rsidRPr="53D9D46D">
        <w:rPr>
          <w:rFonts w:ascii="Calibri" w:hAnsi="Calibri" w:cs="Calibri"/>
          <w:b/>
          <w:bCs/>
          <w:color w:val="000000" w:themeColor="text1"/>
        </w:rPr>
        <w:t>high-volume Angular messaging platform</w:t>
      </w:r>
      <w:r w:rsidRPr="53D9D46D">
        <w:rPr>
          <w:rFonts w:ascii="Calibri" w:hAnsi="Calibri" w:cs="Calibri"/>
          <w:color w:val="000000" w:themeColor="text1"/>
        </w:rPr>
        <w:t xml:space="preserve"> that transformed plain-text alerts into dynamic HTML content across nationwide POS systems, enabling real-time promotional updates for walk-in pharmacy customers.</w:t>
      </w:r>
    </w:p>
    <w:p w14:paraId="4226CE88" w14:textId="6528910B" w:rsidR="5B752FC3" w:rsidRDefault="5B752FC3" w:rsidP="53D9D46D">
      <w:pPr>
        <w:pStyle w:val="ListParagraph"/>
        <w:numPr>
          <w:ilvl w:val="0"/>
          <w:numId w:val="10"/>
        </w:numPr>
        <w:spacing w:after="100"/>
        <w:jc w:val="both"/>
        <w:rPr>
          <w:rFonts w:ascii="Calibri" w:hAnsi="Calibri" w:cs="Calibri"/>
          <w:color w:val="000000" w:themeColor="text1"/>
        </w:rPr>
      </w:pPr>
      <w:r w:rsidRPr="53D9D46D">
        <w:rPr>
          <w:rFonts w:ascii="Calibri" w:hAnsi="Calibri" w:cs="Calibri"/>
          <w:color w:val="000000" w:themeColor="text1"/>
        </w:rPr>
        <w:t>Designed and developed a React-based questionnaire builder, allowing pharmacists to visually configure, preview, and deploy interactive survey questions, improving workflow speed and reducing configuration errors.</w:t>
      </w:r>
    </w:p>
    <w:p w14:paraId="5B15D6C2" w14:textId="2DE5AF07" w:rsidR="5B752FC3" w:rsidRDefault="5B752FC3" w:rsidP="53D9D46D">
      <w:pPr>
        <w:pStyle w:val="ListParagraph"/>
        <w:numPr>
          <w:ilvl w:val="0"/>
          <w:numId w:val="10"/>
        </w:numPr>
        <w:spacing w:after="100"/>
        <w:jc w:val="both"/>
        <w:rPr>
          <w:rFonts w:ascii="Calibri" w:hAnsi="Calibri" w:cs="Calibri"/>
          <w:color w:val="000000" w:themeColor="text1"/>
        </w:rPr>
      </w:pPr>
      <w:r w:rsidRPr="53D9D46D">
        <w:rPr>
          <w:rFonts w:ascii="Calibri" w:hAnsi="Calibri" w:cs="Calibri"/>
          <w:color w:val="000000" w:themeColor="text1"/>
        </w:rPr>
        <w:t xml:space="preserve">Implemented </w:t>
      </w:r>
      <w:r w:rsidRPr="53D9D46D">
        <w:rPr>
          <w:rFonts w:ascii="Calibri" w:hAnsi="Calibri" w:cs="Calibri"/>
          <w:b/>
          <w:bCs/>
          <w:color w:val="000000" w:themeColor="text1"/>
        </w:rPr>
        <w:t>React Hooks and Context API</w:t>
      </w:r>
      <w:r w:rsidRPr="53D9D46D">
        <w:rPr>
          <w:rFonts w:ascii="Calibri" w:hAnsi="Calibri" w:cs="Calibri"/>
          <w:color w:val="000000" w:themeColor="text1"/>
        </w:rPr>
        <w:t xml:space="preserve"> for shared form-builder state, delivering real-time synchronization as users modified survey logic and reducing UI inconsistencies across the tool.</w:t>
      </w:r>
    </w:p>
    <w:p w14:paraId="75978AB6" w14:textId="092339C2" w:rsidR="5B752FC3" w:rsidRDefault="5B752FC3" w:rsidP="53D9D46D">
      <w:pPr>
        <w:pStyle w:val="ListParagraph"/>
        <w:numPr>
          <w:ilvl w:val="0"/>
          <w:numId w:val="10"/>
        </w:numPr>
        <w:spacing w:after="100"/>
        <w:jc w:val="both"/>
        <w:rPr>
          <w:rFonts w:ascii="Calibri" w:hAnsi="Calibri" w:cs="Calibri"/>
          <w:color w:val="000000" w:themeColor="text1"/>
        </w:rPr>
      </w:pPr>
      <w:r w:rsidRPr="53D9D46D">
        <w:rPr>
          <w:rFonts w:ascii="Calibri" w:hAnsi="Calibri" w:cs="Calibri"/>
          <w:color w:val="000000" w:themeColor="text1"/>
        </w:rPr>
        <w:t xml:space="preserve">Developed a </w:t>
      </w:r>
      <w:r w:rsidRPr="53D9D46D">
        <w:rPr>
          <w:rFonts w:ascii="Calibri" w:hAnsi="Calibri" w:cs="Calibri"/>
          <w:b/>
          <w:bCs/>
          <w:color w:val="000000" w:themeColor="text1"/>
        </w:rPr>
        <w:t>Kafka-integrated real-time messaging system</w:t>
      </w:r>
      <w:r w:rsidRPr="53D9D46D">
        <w:rPr>
          <w:rFonts w:ascii="Calibri" w:hAnsi="Calibri" w:cs="Calibri"/>
          <w:color w:val="000000" w:themeColor="text1"/>
        </w:rPr>
        <w:t>, increasing event traceability and improving responsiveness between frontend and backend services.</w:t>
      </w:r>
    </w:p>
    <w:p w14:paraId="56CB23BA" w14:textId="6D69C8D0" w:rsidR="003359AA" w:rsidRPr="00326340" w:rsidRDefault="41419A14" w:rsidP="00406588">
      <w:pPr>
        <w:pStyle w:val="ListParagraph"/>
        <w:numPr>
          <w:ilvl w:val="0"/>
          <w:numId w:val="10"/>
        </w:numPr>
        <w:spacing w:after="100"/>
        <w:jc w:val="both"/>
        <w:rPr>
          <w:rFonts w:ascii="Calibri" w:hAnsi="Calibri" w:cs="Calibri"/>
          <w:color w:val="000000"/>
        </w:rPr>
      </w:pPr>
      <w:r w:rsidRPr="53D9D46D">
        <w:rPr>
          <w:rFonts w:ascii="Calibri" w:hAnsi="Calibri" w:cs="Calibri"/>
          <w:color w:val="000000" w:themeColor="text1"/>
        </w:rPr>
        <w:t xml:space="preserve">Built a </w:t>
      </w:r>
      <w:r w:rsidRPr="53D9D46D">
        <w:rPr>
          <w:rFonts w:ascii="Calibri" w:hAnsi="Calibri" w:cs="Calibri"/>
          <w:b/>
          <w:bCs/>
          <w:color w:val="000000" w:themeColor="text1"/>
        </w:rPr>
        <w:t>dynamic pharmacy survey tool</w:t>
      </w:r>
      <w:r w:rsidRPr="53D9D46D">
        <w:rPr>
          <w:rFonts w:ascii="Calibri" w:hAnsi="Calibri" w:cs="Calibri"/>
          <w:color w:val="000000" w:themeColor="text1"/>
        </w:rPr>
        <w:t xml:space="preserve"> that collected </w:t>
      </w:r>
      <w:r w:rsidRPr="53D9D46D">
        <w:rPr>
          <w:rFonts w:ascii="Calibri" w:hAnsi="Calibri" w:cs="Calibri"/>
          <w:b/>
          <w:bCs/>
          <w:color w:val="000000" w:themeColor="text1"/>
        </w:rPr>
        <w:t>3× more structured responses</w:t>
      </w:r>
      <w:r w:rsidRPr="53D9D46D">
        <w:rPr>
          <w:rFonts w:ascii="Calibri" w:hAnsi="Calibri" w:cs="Calibri"/>
          <w:color w:val="000000" w:themeColor="text1"/>
        </w:rPr>
        <w:t>, using rule-based rendering, smart prompts, and interactive decision trees.</w:t>
      </w:r>
    </w:p>
    <w:p w14:paraId="645F2FFF" w14:textId="53E69E45" w:rsidR="003359AA" w:rsidRPr="00326340" w:rsidRDefault="7BF13113" w:rsidP="00406588">
      <w:pPr>
        <w:pStyle w:val="ListParagraph"/>
        <w:numPr>
          <w:ilvl w:val="0"/>
          <w:numId w:val="10"/>
        </w:numPr>
        <w:spacing w:after="100"/>
        <w:jc w:val="both"/>
        <w:rPr>
          <w:rFonts w:ascii="Calibri" w:hAnsi="Calibri" w:cs="Calibri"/>
          <w:color w:val="000000"/>
        </w:rPr>
      </w:pPr>
      <w:r w:rsidRPr="53D9D46D">
        <w:rPr>
          <w:rFonts w:ascii="Calibri" w:hAnsi="Calibri" w:cs="Calibri"/>
          <w:b/>
          <w:bCs/>
          <w:color w:val="000000" w:themeColor="text1"/>
        </w:rPr>
        <w:t>Redesigned a legacy system</w:t>
      </w:r>
      <w:r w:rsidRPr="53D9D46D">
        <w:rPr>
          <w:rFonts w:ascii="Calibri" w:hAnsi="Calibri" w:cs="Calibri"/>
          <w:color w:val="000000" w:themeColor="text1"/>
        </w:rPr>
        <w:t xml:space="preserve"> to link configuration data across applications, aligning workflows for offer delivery and improving operational efficiency.</w:t>
      </w:r>
    </w:p>
    <w:p w14:paraId="624179C0" w14:textId="6B375001" w:rsidR="588A3AA8" w:rsidRDefault="588A3AA8" w:rsidP="53D9D46D">
      <w:pPr>
        <w:pStyle w:val="ListParagraph"/>
        <w:numPr>
          <w:ilvl w:val="0"/>
          <w:numId w:val="10"/>
        </w:numPr>
        <w:spacing w:after="100"/>
        <w:jc w:val="both"/>
        <w:rPr>
          <w:rFonts w:ascii="Calibri" w:hAnsi="Calibri" w:cs="Calibri"/>
          <w:color w:val="000000" w:themeColor="text1"/>
        </w:rPr>
      </w:pPr>
      <w:r w:rsidRPr="53D9D46D">
        <w:rPr>
          <w:rFonts w:ascii="Calibri" w:hAnsi="Calibri" w:cs="Calibri"/>
          <w:color w:val="000000" w:themeColor="text1"/>
        </w:rPr>
        <w:t xml:space="preserve">Created operational dashboards with </w:t>
      </w:r>
      <w:r w:rsidRPr="53D9D46D">
        <w:rPr>
          <w:rFonts w:ascii="Calibri" w:hAnsi="Calibri" w:cs="Calibri"/>
          <w:b/>
          <w:bCs/>
          <w:color w:val="000000" w:themeColor="text1"/>
        </w:rPr>
        <w:t>Highcharts.js</w:t>
      </w:r>
      <w:r w:rsidRPr="53D9D46D">
        <w:rPr>
          <w:rFonts w:ascii="Calibri" w:hAnsi="Calibri" w:cs="Calibri"/>
          <w:color w:val="000000" w:themeColor="text1"/>
        </w:rPr>
        <w:t xml:space="preserve">, visualizing </w:t>
      </w:r>
      <w:r w:rsidRPr="53D9D46D">
        <w:rPr>
          <w:rFonts w:ascii="Calibri" w:hAnsi="Calibri" w:cs="Calibri"/>
          <w:b/>
          <w:bCs/>
          <w:color w:val="000000" w:themeColor="text1"/>
        </w:rPr>
        <w:t>Kafka opportunity flows</w:t>
      </w:r>
      <w:r w:rsidRPr="53D9D46D">
        <w:rPr>
          <w:rFonts w:ascii="Calibri" w:hAnsi="Calibri" w:cs="Calibri"/>
          <w:color w:val="000000" w:themeColor="text1"/>
        </w:rPr>
        <w:t xml:space="preserve"> and helping business teams identify trends and resolve messaging gaps faster.</w:t>
      </w:r>
    </w:p>
    <w:p w14:paraId="62341FF1" w14:textId="12CA9083" w:rsidR="49BF397C" w:rsidRDefault="49BF397C" w:rsidP="53D9D46D">
      <w:pPr>
        <w:pStyle w:val="ListParagraph"/>
        <w:numPr>
          <w:ilvl w:val="0"/>
          <w:numId w:val="10"/>
        </w:numPr>
        <w:spacing w:after="100"/>
        <w:jc w:val="both"/>
        <w:rPr>
          <w:rFonts w:ascii="Calibri" w:hAnsi="Calibri" w:cs="Calibri"/>
          <w:color w:val="000000" w:themeColor="text1"/>
        </w:rPr>
      </w:pPr>
      <w:r w:rsidRPr="53D9D46D">
        <w:rPr>
          <w:rFonts w:ascii="Calibri" w:hAnsi="Calibri" w:cs="Calibri"/>
          <w:color w:val="000000" w:themeColor="text1"/>
        </w:rPr>
        <w:t xml:space="preserve">Evaluated </w:t>
      </w:r>
      <w:r w:rsidRPr="53D9D46D">
        <w:rPr>
          <w:rFonts w:ascii="Calibri" w:hAnsi="Calibri" w:cs="Calibri"/>
          <w:b/>
          <w:bCs/>
          <w:color w:val="000000" w:themeColor="text1"/>
        </w:rPr>
        <w:t xml:space="preserve">migration </w:t>
      </w:r>
      <w:r w:rsidRPr="53D9D46D">
        <w:rPr>
          <w:rFonts w:ascii="Calibri" w:hAnsi="Calibri" w:cs="Calibri"/>
          <w:color w:val="000000" w:themeColor="text1"/>
        </w:rPr>
        <w:t xml:space="preserve">feasibility from </w:t>
      </w:r>
      <w:r w:rsidRPr="53D9D46D">
        <w:rPr>
          <w:rFonts w:ascii="Calibri" w:hAnsi="Calibri" w:cs="Calibri"/>
          <w:b/>
          <w:bCs/>
          <w:color w:val="000000" w:themeColor="text1"/>
        </w:rPr>
        <w:t>React to Next.js</w:t>
      </w:r>
      <w:r w:rsidRPr="53D9D46D">
        <w:rPr>
          <w:rFonts w:ascii="Calibri" w:hAnsi="Calibri" w:cs="Calibri"/>
          <w:color w:val="000000" w:themeColor="text1"/>
        </w:rPr>
        <w:t xml:space="preserve"> for core internal apps, identifying opportunities for </w:t>
      </w:r>
      <w:r w:rsidRPr="53D9D46D">
        <w:rPr>
          <w:rFonts w:ascii="Calibri" w:hAnsi="Calibri" w:cs="Calibri"/>
          <w:b/>
          <w:bCs/>
          <w:color w:val="000000" w:themeColor="text1"/>
        </w:rPr>
        <w:t>improved SSR performance, caching, and modular routing</w:t>
      </w:r>
      <w:r w:rsidRPr="53D9D46D">
        <w:rPr>
          <w:rFonts w:ascii="Calibri" w:hAnsi="Calibri" w:cs="Calibri"/>
          <w:color w:val="000000" w:themeColor="text1"/>
        </w:rPr>
        <w:t xml:space="preserve"> across pharmacy tooling.</w:t>
      </w:r>
    </w:p>
    <w:p w14:paraId="380A7605" w14:textId="19CC40AD" w:rsidR="003359AA" w:rsidRPr="00326340" w:rsidRDefault="003359AA" w:rsidP="00406588">
      <w:pPr>
        <w:pStyle w:val="ListParagraph"/>
        <w:numPr>
          <w:ilvl w:val="0"/>
          <w:numId w:val="10"/>
        </w:numPr>
        <w:spacing w:after="100"/>
        <w:jc w:val="both"/>
        <w:rPr>
          <w:rFonts w:ascii="Calibri" w:hAnsi="Calibri" w:cs="Calibri"/>
          <w:color w:val="000000"/>
        </w:rPr>
      </w:pPr>
      <w:r w:rsidRPr="00326340">
        <w:rPr>
          <w:rFonts w:ascii="Calibri" w:hAnsi="Calibri" w:cs="Calibri"/>
          <w:color w:val="000000"/>
        </w:rPr>
        <w:t xml:space="preserve">Spearheaded software quality initiatives, implementing </w:t>
      </w:r>
      <w:r w:rsidRPr="00326340">
        <w:rPr>
          <w:rFonts w:ascii="Calibri" w:hAnsi="Calibri" w:cs="Calibri"/>
          <w:b/>
          <w:bCs/>
          <w:color w:val="000000"/>
        </w:rPr>
        <w:t>SonarQube for code coverage</w:t>
      </w:r>
      <w:r w:rsidRPr="00326340">
        <w:rPr>
          <w:rFonts w:ascii="Calibri" w:hAnsi="Calibri" w:cs="Calibri"/>
          <w:color w:val="000000"/>
        </w:rPr>
        <w:t xml:space="preserve">, maintaining </w:t>
      </w:r>
      <w:r w:rsidRPr="00326340">
        <w:rPr>
          <w:rFonts w:ascii="Calibri" w:hAnsi="Calibri" w:cs="Calibri"/>
          <w:b/>
          <w:bCs/>
          <w:color w:val="000000"/>
        </w:rPr>
        <w:t>unit test cases</w:t>
      </w:r>
      <w:r w:rsidRPr="00326340">
        <w:rPr>
          <w:rFonts w:ascii="Calibri" w:hAnsi="Calibri" w:cs="Calibri"/>
          <w:color w:val="000000"/>
        </w:rPr>
        <w:t xml:space="preserve">, and leading </w:t>
      </w:r>
      <w:r w:rsidRPr="00326340">
        <w:rPr>
          <w:rFonts w:ascii="Calibri" w:hAnsi="Calibri" w:cs="Calibri"/>
          <w:b/>
          <w:bCs/>
          <w:color w:val="000000"/>
        </w:rPr>
        <w:t>Jenkins pipeline</w:t>
      </w:r>
      <w:r w:rsidRPr="00326340">
        <w:rPr>
          <w:rFonts w:ascii="Calibri" w:hAnsi="Calibri" w:cs="Calibri"/>
          <w:color w:val="000000"/>
        </w:rPr>
        <w:t xml:space="preserve"> </w:t>
      </w:r>
      <w:r w:rsidRPr="00326340">
        <w:rPr>
          <w:rFonts w:ascii="Calibri" w:hAnsi="Calibri" w:cs="Calibri"/>
          <w:b/>
          <w:bCs/>
          <w:color w:val="000000"/>
        </w:rPr>
        <w:t>creation</w:t>
      </w:r>
      <w:r w:rsidRPr="00326340">
        <w:rPr>
          <w:rFonts w:ascii="Calibri" w:hAnsi="Calibri" w:cs="Calibri"/>
          <w:color w:val="000000"/>
        </w:rPr>
        <w:t xml:space="preserve"> to automate deployments across environments.</w:t>
      </w:r>
    </w:p>
    <w:p w14:paraId="4DBA2907" w14:textId="11E2A9A0" w:rsidR="0093423C" w:rsidRPr="00326340" w:rsidRDefault="0093423C" w:rsidP="00406588">
      <w:pPr>
        <w:pStyle w:val="ListParagraph"/>
        <w:numPr>
          <w:ilvl w:val="0"/>
          <w:numId w:val="10"/>
        </w:numPr>
        <w:spacing w:after="100"/>
        <w:jc w:val="both"/>
        <w:rPr>
          <w:rFonts w:ascii="Calibri" w:hAnsi="Calibri" w:cs="Calibri"/>
          <w:color w:val="000000"/>
        </w:rPr>
      </w:pPr>
      <w:r w:rsidRPr="00326340">
        <w:rPr>
          <w:rFonts w:ascii="Calibri" w:hAnsi="Calibri" w:cs="Calibri"/>
          <w:color w:val="000000"/>
        </w:rPr>
        <w:t xml:space="preserve">Reduced QA handoff delays by </w:t>
      </w:r>
      <w:r w:rsidRPr="00326340">
        <w:rPr>
          <w:rFonts w:ascii="Calibri" w:hAnsi="Calibri" w:cs="Calibri"/>
          <w:b/>
          <w:bCs/>
          <w:color w:val="000000"/>
        </w:rPr>
        <w:t>25%</w:t>
      </w:r>
      <w:r w:rsidRPr="00326340">
        <w:rPr>
          <w:rFonts w:ascii="Calibri" w:hAnsi="Calibri" w:cs="Calibri"/>
          <w:color w:val="000000"/>
        </w:rPr>
        <w:t xml:space="preserve"> with automated deployments and rigorous </w:t>
      </w:r>
      <w:r w:rsidRPr="00326340">
        <w:rPr>
          <w:rFonts w:ascii="Calibri" w:hAnsi="Calibri" w:cs="Calibri"/>
          <w:b/>
          <w:bCs/>
          <w:color w:val="000000"/>
        </w:rPr>
        <w:t>SonarQube coverage tracking</w:t>
      </w:r>
      <w:r w:rsidRPr="00326340">
        <w:rPr>
          <w:rFonts w:ascii="Calibri" w:hAnsi="Calibri" w:cs="Calibri"/>
          <w:color w:val="000000"/>
        </w:rPr>
        <w:t xml:space="preserve"> across environments.</w:t>
      </w:r>
    </w:p>
    <w:p w14:paraId="3618C59A" w14:textId="759FC7B5" w:rsidR="003359AA" w:rsidRPr="00326340" w:rsidRDefault="003359AA" w:rsidP="00406588">
      <w:pPr>
        <w:pStyle w:val="ListParagraph"/>
        <w:numPr>
          <w:ilvl w:val="0"/>
          <w:numId w:val="10"/>
        </w:numPr>
        <w:spacing w:after="100"/>
        <w:jc w:val="both"/>
        <w:rPr>
          <w:rFonts w:ascii="Calibri" w:hAnsi="Calibri" w:cs="Calibri"/>
          <w:color w:val="000000"/>
        </w:rPr>
      </w:pPr>
      <w:r w:rsidRPr="00326340">
        <w:rPr>
          <w:rFonts w:ascii="Calibri" w:hAnsi="Calibri" w:cs="Calibri"/>
          <w:color w:val="000000"/>
        </w:rPr>
        <w:t xml:space="preserve">Designed application wireframes using </w:t>
      </w:r>
      <w:proofErr w:type="spellStart"/>
      <w:r w:rsidRPr="00326340">
        <w:rPr>
          <w:rFonts w:ascii="Calibri" w:hAnsi="Calibri" w:cs="Calibri"/>
          <w:b/>
          <w:bCs/>
          <w:color w:val="000000"/>
        </w:rPr>
        <w:t>WireframePro</w:t>
      </w:r>
      <w:proofErr w:type="spellEnd"/>
      <w:r w:rsidRPr="00326340">
        <w:rPr>
          <w:rFonts w:ascii="Calibri" w:hAnsi="Calibri" w:cs="Calibri"/>
          <w:color w:val="000000"/>
        </w:rPr>
        <w:t xml:space="preserve"> and </w:t>
      </w:r>
      <w:r w:rsidRPr="00326340">
        <w:rPr>
          <w:rFonts w:ascii="Calibri" w:hAnsi="Calibri" w:cs="Calibri"/>
          <w:b/>
          <w:bCs/>
          <w:color w:val="000000"/>
        </w:rPr>
        <w:t>Adobe XD</w:t>
      </w:r>
      <w:r w:rsidRPr="00326340">
        <w:rPr>
          <w:rFonts w:ascii="Calibri" w:hAnsi="Calibri" w:cs="Calibri"/>
          <w:color w:val="000000"/>
        </w:rPr>
        <w:t>, iterating based on user feedback to meet compliance and usability standards.</w:t>
      </w:r>
    </w:p>
    <w:p w14:paraId="6F6179D6" w14:textId="0DBD52AF" w:rsidR="003359AA" w:rsidRDefault="003359AA" w:rsidP="00406588">
      <w:pPr>
        <w:pStyle w:val="ListParagraph"/>
        <w:numPr>
          <w:ilvl w:val="0"/>
          <w:numId w:val="10"/>
        </w:numPr>
        <w:spacing w:after="100"/>
        <w:jc w:val="both"/>
        <w:rPr>
          <w:rFonts w:ascii="Calibri" w:hAnsi="Calibri" w:cs="Calibri"/>
          <w:color w:val="000000"/>
        </w:rPr>
      </w:pPr>
      <w:r w:rsidRPr="00326340">
        <w:rPr>
          <w:rFonts w:ascii="Calibri" w:hAnsi="Calibri" w:cs="Calibri"/>
          <w:color w:val="000000"/>
        </w:rPr>
        <w:t xml:space="preserve">Built an internal </w:t>
      </w:r>
      <w:r w:rsidRPr="00326340">
        <w:rPr>
          <w:rFonts w:ascii="Calibri" w:hAnsi="Calibri" w:cs="Calibri"/>
          <w:b/>
          <w:bCs/>
          <w:color w:val="000000"/>
        </w:rPr>
        <w:t>documentation portal using Sphinx and Docker</w:t>
      </w:r>
      <w:r w:rsidRPr="00326340">
        <w:rPr>
          <w:rFonts w:ascii="Calibri" w:hAnsi="Calibri" w:cs="Calibri"/>
          <w:color w:val="000000"/>
        </w:rPr>
        <w:t>, streamlining onboarding and knowledge sharing across the foundation team.</w:t>
      </w:r>
    </w:p>
    <w:p w14:paraId="48C4A16F" w14:textId="71B362C7" w:rsidR="00D9327E" w:rsidRDefault="0B5D0B58" w:rsidP="00406588">
      <w:pPr>
        <w:pStyle w:val="ListParagraph"/>
        <w:numPr>
          <w:ilvl w:val="0"/>
          <w:numId w:val="10"/>
        </w:numPr>
        <w:spacing w:after="100"/>
        <w:jc w:val="both"/>
        <w:rPr>
          <w:rFonts w:ascii="Calibri" w:hAnsi="Calibri" w:cs="Calibri"/>
          <w:color w:val="000000"/>
        </w:rPr>
      </w:pPr>
      <w:r w:rsidRPr="53D9D46D">
        <w:rPr>
          <w:rFonts w:ascii="Calibri" w:hAnsi="Calibri" w:cs="Calibri"/>
          <w:color w:val="000000" w:themeColor="text1"/>
        </w:rPr>
        <w:t xml:space="preserve">Worked closely with backend teams to integrate </w:t>
      </w:r>
      <w:r w:rsidRPr="53D9D46D">
        <w:rPr>
          <w:rFonts w:ascii="Calibri" w:hAnsi="Calibri" w:cs="Calibri"/>
          <w:b/>
          <w:bCs/>
          <w:color w:val="000000" w:themeColor="text1"/>
        </w:rPr>
        <w:t>MongoDB</w:t>
      </w:r>
      <w:r w:rsidRPr="53D9D46D">
        <w:rPr>
          <w:rFonts w:ascii="Calibri" w:hAnsi="Calibri" w:cs="Calibri"/>
          <w:color w:val="000000" w:themeColor="text1"/>
        </w:rPr>
        <w:t xml:space="preserve"> for configuration-driven data and survey question management, enabling dynamic UI rendering.</w:t>
      </w:r>
    </w:p>
    <w:p w14:paraId="0A6CCACD" w14:textId="0753E058" w:rsidR="53394C5F" w:rsidRDefault="53394C5F" w:rsidP="53D9D46D">
      <w:pPr>
        <w:pStyle w:val="ListParagraph"/>
        <w:numPr>
          <w:ilvl w:val="0"/>
          <w:numId w:val="10"/>
        </w:numPr>
        <w:spacing w:after="100"/>
        <w:jc w:val="both"/>
        <w:rPr>
          <w:rFonts w:ascii="Calibri" w:hAnsi="Calibri" w:cs="Calibri"/>
          <w:color w:val="000000" w:themeColor="text1"/>
        </w:rPr>
      </w:pPr>
      <w:r w:rsidRPr="53D9D46D">
        <w:rPr>
          <w:rFonts w:ascii="Calibri" w:hAnsi="Calibri" w:cs="Calibri"/>
          <w:color w:val="000000" w:themeColor="text1"/>
        </w:rPr>
        <w:t>Partnered with DevOps to deploy applications via Jenkins, AWS ECS, and PCF (Pivotal Cloud Foundary), improving deployment consistency and reducing manual overhead by 50%.</w:t>
      </w:r>
    </w:p>
    <w:p w14:paraId="5F755F4F" w14:textId="14DF9192" w:rsidR="53394C5F" w:rsidRDefault="53394C5F" w:rsidP="53D9D46D">
      <w:pPr>
        <w:pStyle w:val="ListParagraph"/>
        <w:numPr>
          <w:ilvl w:val="0"/>
          <w:numId w:val="10"/>
        </w:numPr>
        <w:spacing w:after="100"/>
        <w:jc w:val="both"/>
        <w:rPr>
          <w:rFonts w:ascii="Calibri" w:hAnsi="Calibri" w:cs="Calibri"/>
          <w:color w:val="000000" w:themeColor="text1"/>
        </w:rPr>
      </w:pPr>
      <w:r w:rsidRPr="53D9D46D">
        <w:rPr>
          <w:rFonts w:ascii="Calibri" w:hAnsi="Calibri" w:cs="Calibri"/>
          <w:color w:val="000000" w:themeColor="text1"/>
        </w:rPr>
        <w:t>Worked with the SiteMinder team to integrate SSO, ensuring secure and seamless authentication across internal applications.</w:t>
      </w:r>
    </w:p>
    <w:p w14:paraId="0E845916" w14:textId="67DBF7A1" w:rsidR="00A343D9" w:rsidRPr="00BA7B14" w:rsidRDefault="00A343D9" w:rsidP="53D9D46D">
      <w:pPr>
        <w:spacing w:before="12" w:after="100"/>
        <w:jc w:val="both"/>
        <w:rPr>
          <w:rFonts w:ascii="Calibri" w:hAnsi="Calibri" w:cs="Calibri"/>
          <w:color w:val="000000" w:themeColor="text1"/>
        </w:rPr>
      </w:pPr>
    </w:p>
    <w:p w14:paraId="6E991205" w14:textId="4A09B0B7" w:rsidR="009A1E58" w:rsidRPr="00BA7B14" w:rsidRDefault="001904DD" w:rsidP="00406588">
      <w:pPr>
        <w:spacing w:before="12"/>
        <w:jc w:val="both"/>
        <w:rPr>
          <w:rFonts w:ascii="Calibri" w:eastAsia="Calibri" w:hAnsi="Calibri" w:cs="Calibri"/>
          <w:color w:val="1F497D" w:themeColor="text2"/>
          <w:sz w:val="24"/>
          <w:szCs w:val="24"/>
        </w:rPr>
      </w:pPr>
      <w:r w:rsidRPr="00BA7B14">
        <w:rPr>
          <w:rFonts w:ascii="Calibri" w:eastAsia="Calibri" w:hAnsi="Calibri" w:cs="Calibri"/>
          <w:b/>
          <w:color w:val="1F497D" w:themeColor="text2"/>
          <w:sz w:val="24"/>
          <w:szCs w:val="24"/>
        </w:rPr>
        <w:t>JP</w:t>
      </w:r>
      <w:r w:rsidR="00DB77AE" w:rsidRPr="00BA7B14">
        <w:rPr>
          <w:rFonts w:ascii="Calibri" w:eastAsia="Calibri" w:hAnsi="Calibri" w:cs="Calibri"/>
          <w:b/>
          <w:color w:val="1F497D" w:themeColor="text2"/>
          <w:sz w:val="24"/>
          <w:szCs w:val="24"/>
        </w:rPr>
        <w:t>Morgan</w:t>
      </w:r>
      <w:r w:rsidR="00FC3FDF" w:rsidRPr="00BA7B14">
        <w:rPr>
          <w:rFonts w:ascii="Calibri" w:eastAsia="Calibri" w:hAnsi="Calibri" w:cs="Calibri"/>
          <w:b/>
          <w:color w:val="1F497D" w:themeColor="text2"/>
          <w:sz w:val="24"/>
          <w:szCs w:val="24"/>
        </w:rPr>
        <w:t xml:space="preserve"> Chase &amp; Co,</w:t>
      </w:r>
      <w:r w:rsidR="00892336" w:rsidRPr="00BA7B14">
        <w:rPr>
          <w:rFonts w:ascii="Calibri" w:eastAsia="Calibri" w:hAnsi="Calibri" w:cs="Calibri"/>
          <w:b/>
          <w:color w:val="1F497D" w:themeColor="text2"/>
          <w:sz w:val="24"/>
          <w:szCs w:val="24"/>
        </w:rPr>
        <w:t xml:space="preserve"> </w:t>
      </w:r>
      <w:r w:rsidRPr="00BA7B14">
        <w:rPr>
          <w:rFonts w:ascii="Calibri" w:eastAsia="Calibri" w:hAnsi="Calibri" w:cs="Calibri"/>
          <w:b/>
          <w:color w:val="1F497D" w:themeColor="text2"/>
          <w:sz w:val="24"/>
          <w:szCs w:val="24"/>
        </w:rPr>
        <w:t>Tampa</w:t>
      </w:r>
      <w:r w:rsidR="00892336" w:rsidRPr="00BA7B14">
        <w:rPr>
          <w:rFonts w:ascii="Calibri" w:eastAsia="Calibri" w:hAnsi="Calibri" w:cs="Calibri"/>
          <w:b/>
          <w:color w:val="1F497D" w:themeColor="text2"/>
          <w:sz w:val="24"/>
          <w:szCs w:val="24"/>
        </w:rPr>
        <w:t xml:space="preserve">, </w:t>
      </w:r>
      <w:r w:rsidRPr="00BA7B14">
        <w:rPr>
          <w:rFonts w:ascii="Calibri" w:eastAsia="Calibri" w:hAnsi="Calibri" w:cs="Calibri"/>
          <w:b/>
          <w:color w:val="1F497D" w:themeColor="text2"/>
          <w:sz w:val="24"/>
          <w:szCs w:val="24"/>
        </w:rPr>
        <w:t>FL</w:t>
      </w:r>
      <w:r w:rsidR="00892336" w:rsidRPr="00BA7B14">
        <w:rPr>
          <w:rFonts w:ascii="Calibri" w:eastAsia="Calibri" w:hAnsi="Calibri" w:cs="Calibri"/>
          <w:b/>
          <w:color w:val="1F497D" w:themeColor="text2"/>
          <w:sz w:val="24"/>
          <w:szCs w:val="24"/>
        </w:rPr>
        <w:t xml:space="preserve">                                                  </w:t>
      </w:r>
      <w:r w:rsidR="00FC3FDF" w:rsidRPr="00BA7B14">
        <w:rPr>
          <w:rFonts w:ascii="Calibri" w:eastAsia="Calibri" w:hAnsi="Calibri" w:cs="Calibri"/>
          <w:b/>
          <w:color w:val="1F497D" w:themeColor="text2"/>
          <w:sz w:val="24"/>
          <w:szCs w:val="24"/>
        </w:rPr>
        <w:t xml:space="preserve"> </w:t>
      </w:r>
      <w:r w:rsidR="00FC6182" w:rsidRPr="00BA7B14">
        <w:rPr>
          <w:rFonts w:ascii="Calibri" w:eastAsia="Calibri" w:hAnsi="Calibri" w:cs="Calibri"/>
          <w:b/>
          <w:color w:val="1F497D" w:themeColor="text2"/>
          <w:sz w:val="24"/>
          <w:szCs w:val="24"/>
        </w:rPr>
        <w:tab/>
        <w:t xml:space="preserve">       </w:t>
      </w:r>
      <w:r w:rsidR="001D3862" w:rsidRPr="00BA7B14">
        <w:rPr>
          <w:rFonts w:ascii="Calibri" w:eastAsia="Calibri" w:hAnsi="Calibri" w:cs="Calibri"/>
          <w:b/>
          <w:color w:val="1F497D" w:themeColor="text2"/>
          <w:sz w:val="24"/>
          <w:szCs w:val="24"/>
        </w:rPr>
        <w:t>April</w:t>
      </w:r>
      <w:r w:rsidR="00892336" w:rsidRPr="00BA7B14">
        <w:rPr>
          <w:rFonts w:ascii="Calibri" w:eastAsia="Calibri" w:hAnsi="Calibri" w:cs="Calibri"/>
          <w:b/>
          <w:color w:val="1F497D" w:themeColor="text2"/>
          <w:sz w:val="24"/>
          <w:szCs w:val="24"/>
        </w:rPr>
        <w:t xml:space="preserve"> 2018 to </w:t>
      </w:r>
      <w:r w:rsidR="0036787C">
        <w:rPr>
          <w:rFonts w:ascii="Calibri" w:eastAsia="Calibri" w:hAnsi="Calibri" w:cs="Calibri"/>
          <w:b/>
          <w:color w:val="1F497D" w:themeColor="text2"/>
          <w:sz w:val="24"/>
          <w:szCs w:val="24"/>
        </w:rPr>
        <w:t>May</w:t>
      </w:r>
      <w:r w:rsidR="00892336" w:rsidRPr="00BA7B14">
        <w:rPr>
          <w:rFonts w:ascii="Calibri" w:eastAsia="Calibri" w:hAnsi="Calibri" w:cs="Calibri"/>
          <w:b/>
          <w:color w:val="1F497D" w:themeColor="text2"/>
          <w:sz w:val="24"/>
          <w:szCs w:val="24"/>
        </w:rPr>
        <w:t xml:space="preserve"> 201</w:t>
      </w:r>
      <w:r w:rsidR="00BB2145" w:rsidRPr="00BA7B14">
        <w:rPr>
          <w:rFonts w:ascii="Calibri" w:eastAsia="Calibri" w:hAnsi="Calibri" w:cs="Calibri"/>
          <w:b/>
          <w:color w:val="1F497D" w:themeColor="text2"/>
          <w:sz w:val="24"/>
          <w:szCs w:val="24"/>
        </w:rPr>
        <w:t>9</w:t>
      </w:r>
    </w:p>
    <w:p w14:paraId="00C41BE3" w14:textId="1149904F" w:rsidR="00650A3F" w:rsidRDefault="00F42F03" w:rsidP="00406588">
      <w:pPr>
        <w:jc w:val="both"/>
        <w:rPr>
          <w:rFonts w:ascii="Calibri" w:eastAsia="Calibri" w:hAnsi="Calibri" w:cs="Calibri"/>
          <w:b/>
          <w:color w:val="808080" w:themeColor="background1" w:themeShade="80"/>
          <w:sz w:val="22"/>
          <w:szCs w:val="22"/>
        </w:rPr>
      </w:pPr>
      <w:r w:rsidRPr="00BA7B14">
        <w:rPr>
          <w:rFonts w:ascii="Calibri" w:eastAsia="Calibri" w:hAnsi="Calibri" w:cs="Calibri"/>
          <w:b/>
          <w:color w:val="808080" w:themeColor="background1" w:themeShade="80"/>
          <w:sz w:val="22"/>
          <w:szCs w:val="22"/>
        </w:rPr>
        <w:t>Software Developer</w:t>
      </w:r>
    </w:p>
    <w:p w14:paraId="12D46914" w14:textId="77777777" w:rsidR="00864048" w:rsidRPr="00864048" w:rsidRDefault="00864048" w:rsidP="00406588">
      <w:pPr>
        <w:jc w:val="both"/>
        <w:rPr>
          <w:rFonts w:ascii="Calibri" w:eastAsia="Calibri" w:hAnsi="Calibri" w:cs="Calibri"/>
          <w:b/>
          <w:color w:val="808080" w:themeColor="background1" w:themeShade="80"/>
          <w:sz w:val="22"/>
          <w:szCs w:val="22"/>
        </w:rPr>
      </w:pPr>
    </w:p>
    <w:p w14:paraId="27AD338C" w14:textId="5364998E" w:rsidR="00AF2BC4" w:rsidRPr="00BA7B14" w:rsidRDefault="00C213C9" w:rsidP="00406588">
      <w:pPr>
        <w:ind w:left="100"/>
        <w:jc w:val="both"/>
        <w:rPr>
          <w:rFonts w:ascii="Calibri" w:eastAsia="Calibri" w:hAnsi="Calibri" w:cs="Calibri"/>
          <w:bCs/>
          <w:sz w:val="22"/>
          <w:szCs w:val="22"/>
          <w:u w:val="single"/>
        </w:rPr>
      </w:pPr>
      <w:r w:rsidRPr="00BA7B14">
        <w:rPr>
          <w:rFonts w:ascii="Calibri" w:eastAsia="Calibri" w:hAnsi="Calibri" w:cs="Calibri"/>
          <w:b/>
          <w:sz w:val="22"/>
          <w:szCs w:val="22"/>
          <w:u w:val="single"/>
        </w:rPr>
        <w:t>Key Contributions</w:t>
      </w:r>
      <w:r w:rsidR="00AF2BC4" w:rsidRPr="00BA7B14">
        <w:rPr>
          <w:rFonts w:ascii="Calibri" w:eastAsia="Calibri" w:hAnsi="Calibri" w:cs="Calibri"/>
          <w:bCs/>
          <w:sz w:val="22"/>
          <w:szCs w:val="22"/>
          <w:u w:val="single"/>
        </w:rPr>
        <w:t>:</w:t>
      </w:r>
    </w:p>
    <w:p w14:paraId="18D93682" w14:textId="5F1F6002" w:rsidR="00C213C9" w:rsidRPr="00326340" w:rsidRDefault="00C213C9" w:rsidP="00406588">
      <w:pPr>
        <w:pStyle w:val="ListParagraph"/>
        <w:numPr>
          <w:ilvl w:val="0"/>
          <w:numId w:val="10"/>
        </w:numPr>
        <w:spacing w:after="100"/>
        <w:jc w:val="both"/>
        <w:rPr>
          <w:rFonts w:ascii="Calibri" w:hAnsi="Calibri" w:cs="Calibri"/>
          <w:color w:val="000000"/>
        </w:rPr>
      </w:pPr>
      <w:r w:rsidRPr="00326340">
        <w:rPr>
          <w:rFonts w:ascii="Calibri" w:hAnsi="Calibri" w:cs="Calibri"/>
          <w:b/>
          <w:bCs/>
          <w:color w:val="000000"/>
        </w:rPr>
        <w:t>Revamped legacy internal tools</w:t>
      </w:r>
      <w:r w:rsidRPr="00326340">
        <w:rPr>
          <w:rFonts w:ascii="Calibri" w:hAnsi="Calibri" w:cs="Calibri"/>
          <w:color w:val="000000"/>
        </w:rPr>
        <w:t xml:space="preserve"> by modernizing the frontend stack, upgrading from </w:t>
      </w:r>
      <w:r w:rsidRPr="00326340">
        <w:rPr>
          <w:rFonts w:ascii="Calibri" w:hAnsi="Calibri" w:cs="Calibri"/>
          <w:b/>
          <w:bCs/>
          <w:color w:val="000000"/>
        </w:rPr>
        <w:t>Angular 6 to Angular 8</w:t>
      </w:r>
      <w:r w:rsidRPr="00326340">
        <w:rPr>
          <w:rFonts w:ascii="Calibri" w:hAnsi="Calibri" w:cs="Calibri"/>
          <w:color w:val="000000"/>
        </w:rPr>
        <w:t>, which improved performance, reduced technical debt, and brought the platform in line with JPMorgan’s modernization standards.</w:t>
      </w:r>
    </w:p>
    <w:p w14:paraId="47E5C9A3" w14:textId="5FB8D030" w:rsidR="0093423C" w:rsidRPr="00326340" w:rsidRDefault="0093423C" w:rsidP="00406588">
      <w:pPr>
        <w:pStyle w:val="ListParagraph"/>
        <w:numPr>
          <w:ilvl w:val="0"/>
          <w:numId w:val="10"/>
        </w:numPr>
        <w:spacing w:after="100"/>
        <w:jc w:val="both"/>
        <w:rPr>
          <w:rFonts w:ascii="Calibri" w:hAnsi="Calibri" w:cs="Calibri"/>
          <w:color w:val="000000"/>
        </w:rPr>
      </w:pPr>
      <w:r w:rsidRPr="00326340">
        <w:rPr>
          <w:rFonts w:ascii="Calibri" w:hAnsi="Calibri" w:cs="Calibri"/>
          <w:b/>
          <w:bCs/>
          <w:color w:val="000000"/>
        </w:rPr>
        <w:lastRenderedPageBreak/>
        <w:t>Improved page load time by 35–40%</w:t>
      </w:r>
      <w:r w:rsidRPr="00326340">
        <w:rPr>
          <w:rFonts w:ascii="Calibri" w:hAnsi="Calibri" w:cs="Calibri"/>
          <w:color w:val="000000"/>
        </w:rPr>
        <w:t xml:space="preserve"> after refactoring legacy components and upgrading to </w:t>
      </w:r>
      <w:r w:rsidRPr="00326340">
        <w:rPr>
          <w:rFonts w:ascii="Calibri" w:hAnsi="Calibri" w:cs="Calibri"/>
          <w:b/>
          <w:bCs/>
          <w:color w:val="000000"/>
        </w:rPr>
        <w:t>Angular 8</w:t>
      </w:r>
      <w:r w:rsidRPr="00326340">
        <w:rPr>
          <w:rFonts w:ascii="Calibri" w:hAnsi="Calibri" w:cs="Calibri"/>
          <w:color w:val="000000"/>
        </w:rPr>
        <w:t xml:space="preserve"> with lazy loading and modular design.</w:t>
      </w:r>
    </w:p>
    <w:p w14:paraId="600CC5A8" w14:textId="4A30A990" w:rsidR="00C213C9" w:rsidRPr="00326340" w:rsidRDefault="00C213C9" w:rsidP="00406588">
      <w:pPr>
        <w:pStyle w:val="ListParagraph"/>
        <w:numPr>
          <w:ilvl w:val="0"/>
          <w:numId w:val="10"/>
        </w:numPr>
        <w:spacing w:after="100"/>
        <w:jc w:val="both"/>
        <w:rPr>
          <w:rFonts w:ascii="Calibri" w:hAnsi="Calibri" w:cs="Calibri"/>
          <w:color w:val="000000"/>
        </w:rPr>
      </w:pPr>
      <w:r w:rsidRPr="00326340">
        <w:rPr>
          <w:rFonts w:ascii="Calibri" w:hAnsi="Calibri" w:cs="Calibri"/>
          <w:color w:val="000000"/>
        </w:rPr>
        <w:t xml:space="preserve">Introduced </w:t>
      </w:r>
      <w:r w:rsidRPr="00326340">
        <w:rPr>
          <w:rFonts w:ascii="Calibri" w:hAnsi="Calibri" w:cs="Calibri"/>
          <w:b/>
          <w:bCs/>
          <w:color w:val="000000"/>
        </w:rPr>
        <w:t xml:space="preserve">component-based architecture </w:t>
      </w:r>
      <w:r w:rsidRPr="00326340">
        <w:rPr>
          <w:rFonts w:ascii="Calibri" w:hAnsi="Calibri" w:cs="Calibri"/>
          <w:color w:val="000000"/>
        </w:rPr>
        <w:t xml:space="preserve">and </w:t>
      </w:r>
      <w:r w:rsidRPr="00326340">
        <w:rPr>
          <w:rFonts w:ascii="Calibri" w:hAnsi="Calibri" w:cs="Calibri"/>
          <w:b/>
          <w:bCs/>
          <w:color w:val="000000"/>
        </w:rPr>
        <w:t>lazy loading</w:t>
      </w:r>
      <w:r w:rsidRPr="00326340">
        <w:rPr>
          <w:rFonts w:ascii="Calibri" w:hAnsi="Calibri" w:cs="Calibri"/>
          <w:color w:val="000000"/>
        </w:rPr>
        <w:t xml:space="preserve"> via </w:t>
      </w:r>
      <w:r w:rsidRPr="00326340">
        <w:rPr>
          <w:rFonts w:ascii="Calibri" w:hAnsi="Calibri" w:cs="Calibri"/>
          <w:b/>
          <w:bCs/>
          <w:color w:val="000000"/>
        </w:rPr>
        <w:t>Angular CLI,</w:t>
      </w:r>
      <w:r w:rsidRPr="00326340">
        <w:rPr>
          <w:rFonts w:ascii="Calibri" w:hAnsi="Calibri" w:cs="Calibri"/>
          <w:color w:val="000000"/>
        </w:rPr>
        <w:t xml:space="preserve"> improving code modularity and </w:t>
      </w:r>
      <w:r w:rsidRPr="00326340">
        <w:rPr>
          <w:rFonts w:ascii="Calibri" w:hAnsi="Calibri" w:cs="Calibri"/>
          <w:b/>
          <w:bCs/>
          <w:color w:val="000000"/>
        </w:rPr>
        <w:t>optimizing app load times</w:t>
      </w:r>
      <w:r w:rsidRPr="00326340">
        <w:rPr>
          <w:rFonts w:ascii="Calibri" w:hAnsi="Calibri" w:cs="Calibri"/>
          <w:color w:val="000000"/>
        </w:rPr>
        <w:t>.</w:t>
      </w:r>
    </w:p>
    <w:p w14:paraId="6507B338" w14:textId="3CF36004" w:rsidR="00C213C9" w:rsidRPr="00326340" w:rsidRDefault="00C213C9" w:rsidP="00406588">
      <w:pPr>
        <w:pStyle w:val="ListParagraph"/>
        <w:numPr>
          <w:ilvl w:val="0"/>
          <w:numId w:val="10"/>
        </w:numPr>
        <w:spacing w:after="100"/>
        <w:jc w:val="both"/>
        <w:rPr>
          <w:rFonts w:ascii="Calibri" w:hAnsi="Calibri" w:cs="Calibri"/>
          <w:color w:val="000000"/>
        </w:rPr>
      </w:pPr>
      <w:r w:rsidRPr="00326340">
        <w:rPr>
          <w:rFonts w:ascii="Calibri" w:hAnsi="Calibri" w:cs="Calibri"/>
          <w:b/>
          <w:bCs/>
          <w:color w:val="000000"/>
        </w:rPr>
        <w:t>Migrated complex UIs from jQuery to Angular</w:t>
      </w:r>
      <w:r w:rsidRPr="00326340">
        <w:rPr>
          <w:rFonts w:ascii="Calibri" w:hAnsi="Calibri" w:cs="Calibri"/>
          <w:color w:val="000000"/>
        </w:rPr>
        <w:t>, standardizing on reusable components and custom directives to enhance maintainability and streamline future development.</w:t>
      </w:r>
    </w:p>
    <w:p w14:paraId="7373487A" w14:textId="5FB744AE" w:rsidR="00C213C9" w:rsidRDefault="00C213C9" w:rsidP="00406588">
      <w:pPr>
        <w:pStyle w:val="ListParagraph"/>
        <w:numPr>
          <w:ilvl w:val="0"/>
          <w:numId w:val="10"/>
        </w:numPr>
        <w:spacing w:after="100"/>
        <w:jc w:val="both"/>
        <w:rPr>
          <w:rFonts w:ascii="Calibri" w:hAnsi="Calibri" w:cs="Calibri"/>
          <w:color w:val="000000"/>
        </w:rPr>
      </w:pPr>
      <w:r w:rsidRPr="00326340">
        <w:rPr>
          <w:rFonts w:ascii="Calibri" w:hAnsi="Calibri" w:cs="Calibri"/>
          <w:color w:val="000000"/>
        </w:rPr>
        <w:t xml:space="preserve">Integrated dynamic interfaces with backend services using </w:t>
      </w:r>
      <w:r w:rsidRPr="00326340">
        <w:rPr>
          <w:rFonts w:ascii="Calibri" w:hAnsi="Calibri" w:cs="Calibri"/>
          <w:b/>
          <w:bCs/>
          <w:color w:val="000000"/>
        </w:rPr>
        <w:t>RxJS and Angular services</w:t>
      </w:r>
      <w:r w:rsidRPr="00326340">
        <w:rPr>
          <w:rFonts w:ascii="Calibri" w:hAnsi="Calibri" w:cs="Calibri"/>
          <w:color w:val="000000"/>
        </w:rPr>
        <w:t xml:space="preserve">, enabling reactive data handling and </w:t>
      </w:r>
      <w:r w:rsidRPr="00326340">
        <w:rPr>
          <w:rFonts w:ascii="Calibri" w:hAnsi="Calibri" w:cs="Calibri"/>
          <w:b/>
          <w:bCs/>
          <w:color w:val="000000"/>
        </w:rPr>
        <w:t>real-time updates</w:t>
      </w:r>
      <w:r w:rsidRPr="00326340">
        <w:rPr>
          <w:rFonts w:ascii="Calibri" w:hAnsi="Calibri" w:cs="Calibri"/>
          <w:color w:val="000000"/>
        </w:rPr>
        <w:t>.</w:t>
      </w:r>
    </w:p>
    <w:p w14:paraId="27D57844" w14:textId="12942122" w:rsidR="00D9327E" w:rsidRDefault="00D9327E" w:rsidP="00406588">
      <w:pPr>
        <w:pStyle w:val="ListParagraph"/>
        <w:numPr>
          <w:ilvl w:val="0"/>
          <w:numId w:val="10"/>
        </w:numPr>
        <w:spacing w:after="100"/>
        <w:jc w:val="both"/>
        <w:rPr>
          <w:rFonts w:ascii="Calibri" w:hAnsi="Calibri" w:cs="Calibri"/>
          <w:color w:val="000000"/>
        </w:rPr>
      </w:pPr>
      <w:r w:rsidRPr="00D9327E">
        <w:rPr>
          <w:rFonts w:ascii="Calibri" w:hAnsi="Calibri" w:cs="Calibri"/>
          <w:color w:val="000000"/>
        </w:rPr>
        <w:t xml:space="preserve">Utilized </w:t>
      </w:r>
      <w:r w:rsidRPr="00D9327E">
        <w:rPr>
          <w:rFonts w:ascii="Calibri" w:hAnsi="Calibri" w:cs="Calibri"/>
          <w:b/>
          <w:bCs/>
          <w:color w:val="000000"/>
        </w:rPr>
        <w:t>MongoDB</w:t>
      </w:r>
      <w:r w:rsidRPr="00D9327E">
        <w:rPr>
          <w:rFonts w:ascii="Calibri" w:hAnsi="Calibri" w:cs="Calibri"/>
          <w:color w:val="000000"/>
        </w:rPr>
        <w:t xml:space="preserve"> to store and manage front-end configuration data, reducing hardcoded dependencies and simplifying application maintenance.</w:t>
      </w:r>
    </w:p>
    <w:p w14:paraId="1980C565" w14:textId="75B65171" w:rsidR="00D9327E" w:rsidRPr="00D9327E" w:rsidRDefault="00D9327E" w:rsidP="00D9327E">
      <w:pPr>
        <w:pStyle w:val="ListParagraph"/>
        <w:numPr>
          <w:ilvl w:val="0"/>
          <w:numId w:val="10"/>
        </w:numPr>
        <w:spacing w:after="100"/>
        <w:jc w:val="both"/>
        <w:rPr>
          <w:rFonts w:ascii="Calibri" w:hAnsi="Calibri" w:cs="Calibri"/>
          <w:color w:val="000000"/>
        </w:rPr>
      </w:pPr>
      <w:r w:rsidRPr="00D9327E">
        <w:rPr>
          <w:rFonts w:ascii="Calibri" w:hAnsi="Calibri" w:cs="Calibri"/>
          <w:color w:val="000000"/>
        </w:rPr>
        <w:t xml:space="preserve">Collaborated with backend teams to design and implement </w:t>
      </w:r>
      <w:r w:rsidRPr="00D9327E">
        <w:rPr>
          <w:rFonts w:ascii="Calibri" w:hAnsi="Calibri" w:cs="Calibri"/>
          <w:b/>
          <w:bCs/>
          <w:color w:val="000000"/>
        </w:rPr>
        <w:t>Spring Boot RESTful</w:t>
      </w:r>
      <w:r w:rsidRPr="00D9327E">
        <w:rPr>
          <w:rFonts w:ascii="Calibri" w:hAnsi="Calibri" w:cs="Calibri"/>
          <w:color w:val="000000"/>
        </w:rPr>
        <w:t xml:space="preserve"> services supporting front-end workflows for financial dashboards and internal tools.</w:t>
      </w:r>
    </w:p>
    <w:p w14:paraId="2A33335D" w14:textId="7C21734D" w:rsidR="00D9327E" w:rsidRPr="00326340" w:rsidRDefault="00D9327E" w:rsidP="00D9327E">
      <w:pPr>
        <w:pStyle w:val="ListParagraph"/>
        <w:numPr>
          <w:ilvl w:val="0"/>
          <w:numId w:val="10"/>
        </w:numPr>
        <w:spacing w:after="100"/>
        <w:jc w:val="both"/>
        <w:rPr>
          <w:rFonts w:ascii="Calibri" w:hAnsi="Calibri" w:cs="Calibri"/>
          <w:color w:val="000000"/>
        </w:rPr>
      </w:pPr>
      <w:r w:rsidRPr="00D9327E">
        <w:rPr>
          <w:rFonts w:ascii="Calibri" w:hAnsi="Calibri" w:cs="Calibri"/>
          <w:color w:val="000000"/>
        </w:rPr>
        <w:t>Worked on request/response optimization and payload validation, ensuring APIs met enterprise security and performance requirements.</w:t>
      </w:r>
    </w:p>
    <w:p w14:paraId="28B0680F" w14:textId="14D2AF24" w:rsidR="00C213C9" w:rsidRPr="00326340" w:rsidRDefault="00C213C9" w:rsidP="00406588">
      <w:pPr>
        <w:pStyle w:val="ListParagraph"/>
        <w:numPr>
          <w:ilvl w:val="0"/>
          <w:numId w:val="10"/>
        </w:numPr>
        <w:spacing w:after="100"/>
        <w:jc w:val="both"/>
        <w:rPr>
          <w:rFonts w:ascii="Calibri" w:hAnsi="Calibri" w:cs="Calibri"/>
          <w:color w:val="000000"/>
        </w:rPr>
      </w:pPr>
      <w:r w:rsidRPr="00326340">
        <w:rPr>
          <w:rFonts w:ascii="Calibri" w:hAnsi="Calibri" w:cs="Calibri"/>
          <w:color w:val="000000"/>
        </w:rPr>
        <w:t xml:space="preserve">Delivered responsive, cross-browser compatible UIs using </w:t>
      </w:r>
      <w:r w:rsidRPr="00326340">
        <w:rPr>
          <w:rFonts w:ascii="Calibri" w:hAnsi="Calibri" w:cs="Calibri"/>
          <w:b/>
          <w:bCs/>
          <w:color w:val="000000"/>
        </w:rPr>
        <w:t>Bootstrap, Flexbox</w:t>
      </w:r>
      <w:r w:rsidRPr="00326340">
        <w:rPr>
          <w:rFonts w:ascii="Calibri" w:hAnsi="Calibri" w:cs="Calibri"/>
          <w:color w:val="000000"/>
        </w:rPr>
        <w:t xml:space="preserve">, and </w:t>
      </w:r>
      <w:r w:rsidRPr="00326340">
        <w:rPr>
          <w:rFonts w:ascii="Calibri" w:hAnsi="Calibri" w:cs="Calibri"/>
          <w:b/>
          <w:bCs/>
          <w:color w:val="000000"/>
        </w:rPr>
        <w:t>media queries</w:t>
      </w:r>
      <w:r w:rsidRPr="00326340">
        <w:rPr>
          <w:rFonts w:ascii="Calibri" w:hAnsi="Calibri" w:cs="Calibri"/>
          <w:color w:val="000000"/>
        </w:rPr>
        <w:t xml:space="preserve">, ensuring consistent performance across </w:t>
      </w:r>
      <w:r w:rsidRPr="00326340">
        <w:rPr>
          <w:rFonts w:ascii="Calibri" w:hAnsi="Calibri" w:cs="Calibri"/>
          <w:b/>
          <w:bCs/>
          <w:color w:val="000000"/>
        </w:rPr>
        <w:t>Chrome, Safari, Firefox, and IE</w:t>
      </w:r>
      <w:r w:rsidRPr="00326340">
        <w:rPr>
          <w:rFonts w:ascii="Calibri" w:hAnsi="Calibri" w:cs="Calibri"/>
          <w:color w:val="000000"/>
        </w:rPr>
        <w:t>.</w:t>
      </w:r>
    </w:p>
    <w:p w14:paraId="1294C4F8" w14:textId="7195A914" w:rsidR="00C213C9" w:rsidRPr="00326340" w:rsidRDefault="00C213C9" w:rsidP="00406588">
      <w:pPr>
        <w:pStyle w:val="ListParagraph"/>
        <w:numPr>
          <w:ilvl w:val="0"/>
          <w:numId w:val="10"/>
        </w:numPr>
        <w:spacing w:after="100"/>
        <w:jc w:val="both"/>
        <w:rPr>
          <w:rFonts w:ascii="Calibri" w:hAnsi="Calibri" w:cs="Calibri"/>
          <w:color w:val="000000"/>
        </w:rPr>
      </w:pPr>
      <w:r w:rsidRPr="00326340">
        <w:rPr>
          <w:rFonts w:ascii="Calibri" w:hAnsi="Calibri" w:cs="Calibri"/>
          <w:color w:val="000000"/>
        </w:rPr>
        <w:t xml:space="preserve">Produced wireframes and prototypes using </w:t>
      </w:r>
      <w:r w:rsidRPr="00326340">
        <w:rPr>
          <w:rFonts w:ascii="Calibri" w:hAnsi="Calibri" w:cs="Calibri"/>
          <w:b/>
          <w:bCs/>
          <w:color w:val="000000"/>
        </w:rPr>
        <w:t>Adobe XD</w:t>
      </w:r>
      <w:r w:rsidRPr="00326340">
        <w:rPr>
          <w:rFonts w:ascii="Calibri" w:hAnsi="Calibri" w:cs="Calibri"/>
          <w:color w:val="000000"/>
        </w:rPr>
        <w:t>, ensuring pixel-perfect implementation aligned with user expectations and accessibility guidelines.</w:t>
      </w:r>
    </w:p>
    <w:p w14:paraId="0148C331" w14:textId="77777777" w:rsidR="00CE4790" w:rsidRPr="00326340" w:rsidRDefault="00CE4790" w:rsidP="00406588">
      <w:pPr>
        <w:pStyle w:val="ListParagraph"/>
        <w:numPr>
          <w:ilvl w:val="0"/>
          <w:numId w:val="10"/>
        </w:numPr>
        <w:spacing w:after="100"/>
        <w:jc w:val="both"/>
        <w:rPr>
          <w:rFonts w:ascii="Calibri" w:hAnsi="Calibri" w:cs="Calibri"/>
          <w:color w:val="000000"/>
        </w:rPr>
      </w:pPr>
      <w:r w:rsidRPr="00326340">
        <w:rPr>
          <w:rFonts w:ascii="Calibri" w:hAnsi="Calibri" w:cs="Calibri"/>
          <w:color w:val="000000"/>
        </w:rPr>
        <w:t xml:space="preserve">Built and maintained unit tests using </w:t>
      </w:r>
      <w:r w:rsidRPr="00326340">
        <w:rPr>
          <w:rFonts w:ascii="Calibri" w:hAnsi="Calibri" w:cs="Calibri"/>
          <w:b/>
          <w:bCs/>
          <w:color w:val="000000"/>
        </w:rPr>
        <w:t>Jasmine</w:t>
      </w:r>
      <w:r w:rsidRPr="00326340">
        <w:rPr>
          <w:rFonts w:ascii="Calibri" w:hAnsi="Calibri" w:cs="Calibri"/>
          <w:color w:val="000000"/>
        </w:rPr>
        <w:t xml:space="preserve"> and conducted multi-browser testing, which helped </w:t>
      </w:r>
      <w:r w:rsidRPr="00326340">
        <w:rPr>
          <w:rFonts w:ascii="Calibri" w:hAnsi="Calibri" w:cs="Calibri"/>
          <w:b/>
          <w:bCs/>
          <w:color w:val="000000"/>
        </w:rPr>
        <w:t>reduce UI defects by 25%</w:t>
      </w:r>
      <w:r w:rsidRPr="00326340">
        <w:rPr>
          <w:rFonts w:ascii="Calibri" w:hAnsi="Calibri" w:cs="Calibri"/>
          <w:color w:val="000000"/>
        </w:rPr>
        <w:t xml:space="preserve">; also delivered pixel-perfect Adobe XD prototypes that </w:t>
      </w:r>
      <w:r w:rsidRPr="00326340">
        <w:rPr>
          <w:rFonts w:ascii="Calibri" w:hAnsi="Calibri" w:cs="Calibri"/>
          <w:b/>
          <w:bCs/>
          <w:color w:val="000000"/>
        </w:rPr>
        <w:t>accelerated design-to-dev handoff by 30%</w:t>
      </w:r>
      <w:r w:rsidRPr="00326340">
        <w:rPr>
          <w:rFonts w:ascii="Calibri" w:hAnsi="Calibri" w:cs="Calibri"/>
          <w:color w:val="000000"/>
        </w:rPr>
        <w:t>, minimizing rework and improving sprint velocity.</w:t>
      </w:r>
    </w:p>
    <w:p w14:paraId="0B4AB74F" w14:textId="266EBCAB" w:rsidR="00C213C9" w:rsidRPr="00326340" w:rsidRDefault="00C213C9" w:rsidP="00406588">
      <w:pPr>
        <w:pStyle w:val="ListParagraph"/>
        <w:numPr>
          <w:ilvl w:val="0"/>
          <w:numId w:val="10"/>
        </w:numPr>
        <w:spacing w:after="100"/>
        <w:jc w:val="both"/>
        <w:rPr>
          <w:rFonts w:ascii="Calibri" w:hAnsi="Calibri" w:cs="Calibri"/>
          <w:color w:val="000000"/>
        </w:rPr>
      </w:pPr>
      <w:r w:rsidRPr="00326340">
        <w:rPr>
          <w:rFonts w:ascii="Calibri" w:hAnsi="Calibri" w:cs="Calibri"/>
          <w:b/>
          <w:bCs/>
          <w:color w:val="000000"/>
        </w:rPr>
        <w:t>Supported CI/CD workflows</w:t>
      </w:r>
      <w:r w:rsidRPr="00326340">
        <w:rPr>
          <w:rFonts w:ascii="Calibri" w:hAnsi="Calibri" w:cs="Calibri"/>
          <w:color w:val="000000"/>
        </w:rPr>
        <w:t xml:space="preserve"> through </w:t>
      </w:r>
      <w:r w:rsidRPr="00326340">
        <w:rPr>
          <w:rFonts w:ascii="Calibri" w:hAnsi="Calibri" w:cs="Calibri"/>
          <w:b/>
          <w:bCs/>
          <w:color w:val="000000"/>
        </w:rPr>
        <w:t>GitLab</w:t>
      </w:r>
      <w:r w:rsidRPr="00326340">
        <w:rPr>
          <w:rFonts w:ascii="Calibri" w:hAnsi="Calibri" w:cs="Calibri"/>
          <w:color w:val="000000"/>
        </w:rPr>
        <w:t xml:space="preserve">, introduced </w:t>
      </w:r>
      <w:r w:rsidRPr="00326340">
        <w:rPr>
          <w:rFonts w:ascii="Calibri" w:hAnsi="Calibri" w:cs="Calibri"/>
          <w:b/>
          <w:bCs/>
          <w:color w:val="000000"/>
        </w:rPr>
        <w:t>Grunt</w:t>
      </w:r>
      <w:r w:rsidRPr="00326340">
        <w:rPr>
          <w:rFonts w:ascii="Calibri" w:hAnsi="Calibri" w:cs="Calibri"/>
          <w:color w:val="000000"/>
        </w:rPr>
        <w:t xml:space="preserve"> for task automation, and leveraged Bower for package management.</w:t>
      </w:r>
    </w:p>
    <w:p w14:paraId="4C670579" w14:textId="1D570E8E" w:rsidR="00C213C9" w:rsidRPr="00326340" w:rsidRDefault="00C213C9" w:rsidP="00406588">
      <w:pPr>
        <w:pStyle w:val="ListParagraph"/>
        <w:numPr>
          <w:ilvl w:val="0"/>
          <w:numId w:val="10"/>
        </w:numPr>
        <w:spacing w:after="100"/>
        <w:jc w:val="both"/>
        <w:rPr>
          <w:rFonts w:ascii="Calibri" w:hAnsi="Calibri" w:cs="Calibri"/>
          <w:color w:val="000000"/>
        </w:rPr>
      </w:pPr>
      <w:r w:rsidRPr="00326340">
        <w:rPr>
          <w:rFonts w:ascii="Calibri" w:hAnsi="Calibri" w:cs="Calibri"/>
          <w:color w:val="000000"/>
        </w:rPr>
        <w:t xml:space="preserve">Collaborated with backend and data teams to </w:t>
      </w:r>
      <w:r w:rsidRPr="00326340">
        <w:rPr>
          <w:rFonts w:ascii="Calibri" w:hAnsi="Calibri" w:cs="Calibri"/>
          <w:b/>
          <w:bCs/>
          <w:color w:val="000000"/>
        </w:rPr>
        <w:t>optimize integration with REST APIs</w:t>
      </w:r>
      <w:r w:rsidRPr="00326340">
        <w:rPr>
          <w:rFonts w:ascii="Calibri" w:hAnsi="Calibri" w:cs="Calibri"/>
          <w:color w:val="000000"/>
        </w:rPr>
        <w:t xml:space="preserve"> and contributed to Agile ceremonies using JIRA for planning and issue tracking.</w:t>
      </w:r>
    </w:p>
    <w:p w14:paraId="0E34CC0F" w14:textId="77777777" w:rsidR="00DC0F55" w:rsidRPr="00BA7B14" w:rsidRDefault="00DC0F55" w:rsidP="00406588">
      <w:pPr>
        <w:widowControl w:val="0"/>
        <w:autoSpaceDE w:val="0"/>
        <w:autoSpaceDN w:val="0"/>
        <w:adjustRightInd w:val="0"/>
        <w:ind w:right="-360"/>
        <w:jc w:val="both"/>
        <w:rPr>
          <w:rFonts w:ascii="Calibri" w:hAnsi="Calibri" w:cs="Calibri"/>
        </w:rPr>
      </w:pPr>
    </w:p>
    <w:p w14:paraId="38A21B04" w14:textId="5A2FA84E" w:rsidR="00715BCE" w:rsidRPr="00BA7B14" w:rsidRDefault="00715BCE" w:rsidP="00406588">
      <w:pPr>
        <w:jc w:val="both"/>
        <w:rPr>
          <w:rFonts w:ascii="Calibri" w:eastAsia="Calibri" w:hAnsi="Calibri" w:cs="Calibri"/>
          <w:color w:val="1F497D" w:themeColor="text2"/>
          <w:sz w:val="24"/>
          <w:szCs w:val="24"/>
        </w:rPr>
      </w:pPr>
      <w:r w:rsidRPr="00BA7B14">
        <w:rPr>
          <w:rFonts w:ascii="Calibri" w:eastAsia="Calibri" w:hAnsi="Calibri" w:cs="Calibri"/>
          <w:b/>
          <w:color w:val="1F497D" w:themeColor="text2"/>
          <w:sz w:val="24"/>
          <w:szCs w:val="24"/>
        </w:rPr>
        <w:t xml:space="preserve">Webian Technologies Ltd, India                                               </w:t>
      </w:r>
      <w:r w:rsidR="002C1AA4" w:rsidRPr="00BA7B14">
        <w:rPr>
          <w:rFonts w:ascii="Calibri" w:eastAsia="Calibri" w:hAnsi="Calibri" w:cs="Calibri"/>
          <w:b/>
          <w:color w:val="1F497D" w:themeColor="text2"/>
          <w:sz w:val="24"/>
          <w:szCs w:val="24"/>
        </w:rPr>
        <w:t xml:space="preserve">        </w:t>
      </w:r>
      <w:r w:rsidR="00791E7F">
        <w:rPr>
          <w:rFonts w:ascii="Calibri" w:eastAsia="Calibri" w:hAnsi="Calibri" w:cs="Calibri"/>
          <w:b/>
          <w:color w:val="1F497D" w:themeColor="text2"/>
          <w:sz w:val="24"/>
          <w:szCs w:val="24"/>
        </w:rPr>
        <w:t>February</w:t>
      </w:r>
      <w:r w:rsidRPr="00BA7B14">
        <w:rPr>
          <w:rFonts w:ascii="Calibri" w:eastAsia="Calibri" w:hAnsi="Calibri" w:cs="Calibri"/>
          <w:b/>
          <w:color w:val="1F497D" w:themeColor="text2"/>
          <w:sz w:val="24"/>
          <w:szCs w:val="24"/>
        </w:rPr>
        <w:t xml:space="preserve"> 201</w:t>
      </w:r>
      <w:r w:rsidR="002C0AB1" w:rsidRPr="00BA7B14">
        <w:rPr>
          <w:rFonts w:ascii="Calibri" w:eastAsia="Calibri" w:hAnsi="Calibri" w:cs="Calibri"/>
          <w:b/>
          <w:color w:val="1F497D" w:themeColor="text2"/>
          <w:sz w:val="24"/>
          <w:szCs w:val="24"/>
        </w:rPr>
        <w:t>2</w:t>
      </w:r>
      <w:r w:rsidRPr="00BA7B14">
        <w:rPr>
          <w:rFonts w:ascii="Calibri" w:eastAsia="Calibri" w:hAnsi="Calibri" w:cs="Calibri"/>
          <w:b/>
          <w:color w:val="1F497D" w:themeColor="text2"/>
          <w:sz w:val="24"/>
          <w:szCs w:val="24"/>
        </w:rPr>
        <w:t xml:space="preserve"> to </w:t>
      </w:r>
      <w:r w:rsidR="006D72C1">
        <w:rPr>
          <w:rFonts w:ascii="Calibri" w:eastAsia="Calibri" w:hAnsi="Calibri" w:cs="Calibri"/>
          <w:b/>
          <w:color w:val="1F497D" w:themeColor="text2"/>
          <w:sz w:val="24"/>
          <w:szCs w:val="24"/>
        </w:rPr>
        <w:t>December</w:t>
      </w:r>
      <w:r w:rsidRPr="00BA7B14">
        <w:rPr>
          <w:rFonts w:ascii="Calibri" w:eastAsia="Calibri" w:hAnsi="Calibri" w:cs="Calibri"/>
          <w:b/>
          <w:color w:val="1F497D" w:themeColor="text2"/>
          <w:sz w:val="24"/>
          <w:szCs w:val="24"/>
        </w:rPr>
        <w:t xml:space="preserve"> 201</w:t>
      </w:r>
      <w:r w:rsidR="002C0AB1" w:rsidRPr="00BA7B14">
        <w:rPr>
          <w:rFonts w:ascii="Calibri" w:eastAsia="Calibri" w:hAnsi="Calibri" w:cs="Calibri"/>
          <w:b/>
          <w:color w:val="1F497D" w:themeColor="text2"/>
          <w:sz w:val="24"/>
          <w:szCs w:val="24"/>
        </w:rPr>
        <w:t>6</w:t>
      </w:r>
    </w:p>
    <w:p w14:paraId="797B1A3C" w14:textId="7A4FE298" w:rsidR="00715BCE" w:rsidRDefault="00F42F03" w:rsidP="00864048">
      <w:pPr>
        <w:jc w:val="both"/>
        <w:rPr>
          <w:rFonts w:ascii="Calibri" w:eastAsia="Calibri" w:hAnsi="Calibri" w:cs="Calibri"/>
          <w:b/>
          <w:color w:val="808080" w:themeColor="background1" w:themeShade="80"/>
          <w:sz w:val="22"/>
          <w:szCs w:val="22"/>
        </w:rPr>
      </w:pPr>
      <w:r w:rsidRPr="00BA7B14">
        <w:rPr>
          <w:rFonts w:ascii="Calibri" w:eastAsia="Calibri" w:hAnsi="Calibri" w:cs="Calibri"/>
          <w:b/>
          <w:color w:val="808080" w:themeColor="background1" w:themeShade="80"/>
          <w:sz w:val="22"/>
          <w:szCs w:val="22"/>
        </w:rPr>
        <w:t>Software Developer</w:t>
      </w:r>
    </w:p>
    <w:p w14:paraId="348FC7B2" w14:textId="77777777" w:rsidR="00864048" w:rsidRPr="00864048" w:rsidRDefault="00864048" w:rsidP="00864048">
      <w:pPr>
        <w:jc w:val="both"/>
        <w:rPr>
          <w:rFonts w:ascii="Calibri" w:eastAsia="Calibri" w:hAnsi="Calibri" w:cs="Calibri"/>
          <w:b/>
          <w:color w:val="808080" w:themeColor="background1" w:themeShade="80"/>
          <w:sz w:val="22"/>
          <w:szCs w:val="22"/>
        </w:rPr>
      </w:pPr>
    </w:p>
    <w:p w14:paraId="19953B24" w14:textId="6DEFBE8B" w:rsidR="003A5DB3" w:rsidRPr="00BA7B14" w:rsidRDefault="4FCDDFAE" w:rsidP="00406588">
      <w:pPr>
        <w:ind w:left="100"/>
        <w:jc w:val="both"/>
        <w:rPr>
          <w:rFonts w:ascii="Calibri" w:eastAsia="Calibri" w:hAnsi="Calibri" w:cs="Calibri"/>
          <w:bCs/>
          <w:sz w:val="24"/>
          <w:szCs w:val="24"/>
          <w:u w:val="single"/>
        </w:rPr>
      </w:pPr>
      <w:r w:rsidRPr="53D9D46D">
        <w:rPr>
          <w:rFonts w:ascii="Calibri" w:eastAsia="Calibri" w:hAnsi="Calibri" w:cs="Calibri"/>
          <w:b/>
          <w:bCs/>
          <w:sz w:val="22"/>
          <w:szCs w:val="22"/>
          <w:u w:val="single"/>
        </w:rPr>
        <w:t>Key Contributions</w:t>
      </w:r>
      <w:r w:rsidR="57D6E489" w:rsidRPr="53D9D46D">
        <w:rPr>
          <w:rFonts w:ascii="Calibri" w:eastAsia="Calibri" w:hAnsi="Calibri" w:cs="Calibri"/>
          <w:sz w:val="24"/>
          <w:szCs w:val="24"/>
          <w:u w:val="single"/>
        </w:rPr>
        <w:t>:</w:t>
      </w:r>
    </w:p>
    <w:p w14:paraId="5F147CB8" w14:textId="1E598F7B" w:rsidR="168276AC" w:rsidRDefault="168276AC" w:rsidP="53D9D46D">
      <w:pPr>
        <w:pStyle w:val="ListParagraph"/>
        <w:numPr>
          <w:ilvl w:val="0"/>
          <w:numId w:val="10"/>
        </w:numPr>
        <w:spacing w:after="100"/>
        <w:jc w:val="both"/>
        <w:rPr>
          <w:rFonts w:ascii="Calibri" w:hAnsi="Calibri" w:cs="Calibri"/>
        </w:rPr>
      </w:pPr>
      <w:r w:rsidRPr="53D9D46D">
        <w:rPr>
          <w:rFonts w:ascii="Calibri" w:hAnsi="Calibri" w:cs="Calibri"/>
        </w:rPr>
        <w:t>Introduced modular frontend patterns in early AngularJS (1.x) applications using reusable directives, custom filters, and component-style architecture, improving code clarity and reducing maintenance effort.</w:t>
      </w:r>
    </w:p>
    <w:p w14:paraId="794F1CA1" w14:textId="3F444796" w:rsidR="168276AC" w:rsidRDefault="168276AC" w:rsidP="53D9D46D">
      <w:pPr>
        <w:pStyle w:val="ListParagraph"/>
        <w:numPr>
          <w:ilvl w:val="0"/>
          <w:numId w:val="10"/>
        </w:numPr>
        <w:spacing w:after="100" w:line="259" w:lineRule="auto"/>
        <w:jc w:val="both"/>
        <w:rPr>
          <w:rFonts w:ascii="Calibri" w:hAnsi="Calibri" w:cs="Calibri"/>
        </w:rPr>
      </w:pPr>
      <w:r w:rsidRPr="53D9D46D">
        <w:rPr>
          <w:rFonts w:ascii="Calibri" w:hAnsi="Calibri" w:cs="Calibri"/>
        </w:rPr>
        <w:t>Piloted AngularJS 1.5 component architecture and evaluated Angular 2 RC, helping establish a forward-compatible SPA design strategy for future modernization.</w:t>
      </w:r>
    </w:p>
    <w:p w14:paraId="5E36056E" w14:textId="78DE7218" w:rsidR="168276AC" w:rsidRDefault="168276AC" w:rsidP="53D9D46D">
      <w:pPr>
        <w:pStyle w:val="ListParagraph"/>
        <w:numPr>
          <w:ilvl w:val="0"/>
          <w:numId w:val="10"/>
        </w:numPr>
        <w:spacing w:after="100" w:line="259" w:lineRule="auto"/>
        <w:jc w:val="both"/>
        <w:rPr>
          <w:rFonts w:ascii="Calibri" w:hAnsi="Calibri" w:cs="Calibri"/>
        </w:rPr>
      </w:pPr>
      <w:r w:rsidRPr="53D9D46D">
        <w:rPr>
          <w:rFonts w:ascii="Calibri" w:hAnsi="Calibri" w:cs="Calibri"/>
        </w:rPr>
        <w:t>Delivered the company's first mobile-responsive UI using Bootstrap 3, SASS, and custom media queries, improving cross-device accessibility and reducing mobile-related UI bugs.</w:t>
      </w:r>
    </w:p>
    <w:p w14:paraId="795F4A08" w14:textId="3750FAED" w:rsidR="168276AC" w:rsidRDefault="168276AC" w:rsidP="53D9D46D">
      <w:pPr>
        <w:pStyle w:val="ListParagraph"/>
        <w:numPr>
          <w:ilvl w:val="0"/>
          <w:numId w:val="10"/>
        </w:numPr>
        <w:spacing w:after="100" w:line="259" w:lineRule="auto"/>
        <w:jc w:val="both"/>
        <w:rPr>
          <w:rFonts w:ascii="Calibri" w:hAnsi="Calibri" w:cs="Calibri"/>
        </w:rPr>
      </w:pPr>
      <w:r w:rsidRPr="53D9D46D">
        <w:rPr>
          <w:rFonts w:ascii="Calibri" w:hAnsi="Calibri" w:cs="Calibri"/>
        </w:rPr>
        <w:t>Collaborated with backend teams to design cleaner REST API contracts and integrated them via AngularJS services ($http, $resource), with early adoption of RxJS-based patterns for more maintainable async flows.</w:t>
      </w:r>
    </w:p>
    <w:p w14:paraId="0180ADEE" w14:textId="377159ED" w:rsidR="168276AC" w:rsidRDefault="168276AC" w:rsidP="53D9D46D">
      <w:pPr>
        <w:pStyle w:val="ListParagraph"/>
        <w:numPr>
          <w:ilvl w:val="0"/>
          <w:numId w:val="10"/>
        </w:numPr>
        <w:spacing w:after="100" w:line="259" w:lineRule="auto"/>
        <w:jc w:val="both"/>
        <w:rPr>
          <w:rFonts w:ascii="Calibri" w:hAnsi="Calibri" w:cs="Calibri"/>
        </w:rPr>
      </w:pPr>
      <w:r w:rsidRPr="53D9D46D">
        <w:rPr>
          <w:rFonts w:ascii="Calibri" w:hAnsi="Calibri" w:cs="Calibri"/>
        </w:rPr>
        <w:t>Built and tested Spring RESTful APIs, ensuring smoother UI–backend communication and reducing integration defects.</w:t>
      </w:r>
    </w:p>
    <w:p w14:paraId="74D76F81" w14:textId="406B7909" w:rsidR="168276AC" w:rsidRDefault="168276AC" w:rsidP="53D9D46D">
      <w:pPr>
        <w:pStyle w:val="ListParagraph"/>
        <w:numPr>
          <w:ilvl w:val="0"/>
          <w:numId w:val="10"/>
        </w:numPr>
        <w:spacing w:after="100" w:line="259" w:lineRule="auto"/>
        <w:jc w:val="both"/>
        <w:rPr>
          <w:rFonts w:ascii="Calibri" w:hAnsi="Calibri" w:cs="Calibri"/>
        </w:rPr>
      </w:pPr>
      <w:r w:rsidRPr="53D9D46D">
        <w:rPr>
          <w:rFonts w:ascii="Calibri" w:hAnsi="Calibri" w:cs="Calibri"/>
        </w:rPr>
        <w:t>Developed high-performance forms using AngularJS form validation and custom directives, decreasing submission errors and improving user experience.</w:t>
      </w:r>
    </w:p>
    <w:p w14:paraId="5493A010" w14:textId="5751A5E5" w:rsidR="168276AC" w:rsidRDefault="168276AC" w:rsidP="53D9D46D">
      <w:pPr>
        <w:pStyle w:val="ListParagraph"/>
        <w:numPr>
          <w:ilvl w:val="0"/>
          <w:numId w:val="10"/>
        </w:numPr>
        <w:spacing w:after="100" w:line="259" w:lineRule="auto"/>
        <w:jc w:val="both"/>
        <w:rPr>
          <w:rFonts w:ascii="Calibri" w:hAnsi="Calibri" w:cs="Calibri"/>
        </w:rPr>
      </w:pPr>
      <w:r w:rsidRPr="53D9D46D">
        <w:rPr>
          <w:rFonts w:ascii="Calibri" w:hAnsi="Calibri" w:cs="Calibri"/>
        </w:rPr>
        <w:t>Built a React.js POC to evaluate component reusability and compare stack options, informing future architectural decisions and paving the path for modern React adoption.</w:t>
      </w:r>
    </w:p>
    <w:p w14:paraId="73737D3A" w14:textId="5F9E08FD" w:rsidR="168276AC" w:rsidRDefault="168276AC" w:rsidP="53D9D46D">
      <w:pPr>
        <w:pStyle w:val="ListParagraph"/>
        <w:numPr>
          <w:ilvl w:val="0"/>
          <w:numId w:val="10"/>
        </w:numPr>
        <w:spacing w:after="100" w:line="259" w:lineRule="auto"/>
        <w:jc w:val="both"/>
        <w:rPr>
          <w:rFonts w:ascii="Calibri" w:hAnsi="Calibri" w:cs="Calibri"/>
        </w:rPr>
      </w:pPr>
      <w:r w:rsidRPr="53D9D46D">
        <w:rPr>
          <w:rFonts w:ascii="Calibri" w:hAnsi="Calibri" w:cs="Calibri"/>
        </w:rPr>
        <w:lastRenderedPageBreak/>
        <w:t>Improved code quality and development efficiency by introducing Karma/Jasmine tests and Grunt-based automation, reducing QA cycles and stabilizing releases.</w:t>
      </w:r>
    </w:p>
    <w:p w14:paraId="58807A72" w14:textId="427A2E4A" w:rsidR="168276AC" w:rsidRDefault="168276AC" w:rsidP="53D9D46D">
      <w:pPr>
        <w:pStyle w:val="ListParagraph"/>
        <w:numPr>
          <w:ilvl w:val="0"/>
          <w:numId w:val="10"/>
        </w:numPr>
        <w:spacing w:after="100" w:line="259" w:lineRule="auto"/>
        <w:jc w:val="both"/>
        <w:rPr>
          <w:rFonts w:ascii="Calibri" w:hAnsi="Calibri" w:cs="Calibri"/>
        </w:rPr>
      </w:pPr>
      <w:r w:rsidRPr="53D9D46D">
        <w:rPr>
          <w:rFonts w:ascii="Calibri" w:hAnsi="Calibri" w:cs="Calibri"/>
        </w:rPr>
        <w:t>Contributed to Agile ceremonies, led sprint demos, and unblocked UI/UX implementation dependencies, strengthening engineering collaboration.</w:t>
      </w:r>
    </w:p>
    <w:p w14:paraId="41437473" w14:textId="5CDCDC0F" w:rsidR="0866597E" w:rsidRDefault="0866597E" w:rsidP="0866597E">
      <w:pPr>
        <w:pStyle w:val="ListParagraph"/>
        <w:spacing w:after="100"/>
        <w:ind w:left="360"/>
        <w:jc w:val="both"/>
        <w:rPr>
          <w:rFonts w:ascii="Calibri" w:hAnsi="Calibri" w:cs="Calibri"/>
          <w:color w:val="000000" w:themeColor="text1"/>
        </w:rPr>
      </w:pPr>
    </w:p>
    <w:sectPr w:rsidR="0866597E" w:rsidSect="00715BCE">
      <w:headerReference w:type="default" r:id="rId7"/>
      <w:pgSz w:w="12240" w:h="15840"/>
      <w:pgMar w:top="1380" w:right="1340" w:bottom="280" w:left="13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513D96" w14:textId="77777777" w:rsidR="00FA0D2C" w:rsidRDefault="00FA0D2C" w:rsidP="00D940D8">
      <w:r>
        <w:separator/>
      </w:r>
    </w:p>
  </w:endnote>
  <w:endnote w:type="continuationSeparator" w:id="0">
    <w:p w14:paraId="64835D3E" w14:textId="77777777" w:rsidR="00FA0D2C" w:rsidRDefault="00FA0D2C" w:rsidP="00D940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EC8E52" w14:textId="77777777" w:rsidR="00FA0D2C" w:rsidRDefault="00FA0D2C" w:rsidP="00D940D8">
      <w:r>
        <w:separator/>
      </w:r>
    </w:p>
  </w:footnote>
  <w:footnote w:type="continuationSeparator" w:id="0">
    <w:p w14:paraId="672793E8" w14:textId="77777777" w:rsidR="00FA0D2C" w:rsidRDefault="00FA0D2C" w:rsidP="00D940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5F741B" w14:textId="7D649687" w:rsidR="007B261B" w:rsidRPr="00A267C1" w:rsidRDefault="007B261B" w:rsidP="00A267C1">
    <w:pPr>
      <w:spacing w:line="360" w:lineRule="auto"/>
      <w:jc w:val="center"/>
      <w:rPr>
        <w:b/>
        <w:bCs/>
        <w:color w:val="17365D" w:themeColor="text2" w:themeShade="BF"/>
        <w:sz w:val="24"/>
        <w:szCs w:val="24"/>
      </w:rPr>
    </w:pPr>
    <w:r w:rsidRPr="00A267C1">
      <w:rPr>
        <w:b/>
        <w:bCs/>
        <w:color w:val="17365D" w:themeColor="text2" w:themeShade="BF"/>
        <w:sz w:val="24"/>
        <w:szCs w:val="24"/>
      </w:rPr>
      <w:t>TEJAL GHUGE</w:t>
    </w:r>
  </w:p>
  <w:p w14:paraId="45F9A9E0" w14:textId="5E2E1701" w:rsidR="00E704CB" w:rsidRPr="00FE3C87" w:rsidRDefault="00B1566E" w:rsidP="00A267C1">
    <w:pPr>
      <w:spacing w:line="360" w:lineRule="auto"/>
      <w:jc w:val="center"/>
      <w:rPr>
        <w:b/>
        <w:bCs/>
        <w:color w:val="17365D" w:themeColor="text2" w:themeShade="BF"/>
        <w:sz w:val="24"/>
        <w:szCs w:val="24"/>
      </w:rPr>
    </w:pPr>
    <w:r>
      <w:rPr>
        <w:b/>
        <w:bCs/>
        <w:color w:val="17365D" w:themeColor="text2" w:themeShade="BF"/>
        <w:sz w:val="24"/>
        <w:szCs w:val="24"/>
      </w:rPr>
      <w:t>Lead</w:t>
    </w:r>
    <w:r w:rsidR="007B261B" w:rsidRPr="007B261B">
      <w:rPr>
        <w:b/>
        <w:bCs/>
        <w:color w:val="17365D" w:themeColor="text2" w:themeShade="BF"/>
        <w:sz w:val="24"/>
        <w:szCs w:val="24"/>
      </w:rPr>
      <w:t xml:space="preserve"> Front-End </w:t>
    </w:r>
    <w:r>
      <w:rPr>
        <w:b/>
        <w:bCs/>
        <w:color w:val="17365D" w:themeColor="text2" w:themeShade="BF"/>
        <w:sz w:val="24"/>
        <w:szCs w:val="24"/>
      </w:rPr>
      <w:t>Developer</w:t>
    </w:r>
    <w:r w:rsidR="007B261B" w:rsidRPr="007B261B">
      <w:rPr>
        <w:b/>
        <w:bCs/>
        <w:color w:val="17365D" w:themeColor="text2" w:themeShade="BF"/>
        <w:sz w:val="24"/>
        <w:szCs w:val="24"/>
      </w:rPr>
      <w:t xml:space="preserve"> | </w:t>
    </w:r>
    <w:r>
      <w:rPr>
        <w:b/>
        <w:bCs/>
        <w:color w:val="17365D" w:themeColor="text2" w:themeShade="BF"/>
        <w:sz w:val="24"/>
        <w:szCs w:val="24"/>
      </w:rPr>
      <w:t>React</w:t>
    </w:r>
    <w:r w:rsidR="007B261B" w:rsidRPr="007B261B">
      <w:rPr>
        <w:b/>
        <w:bCs/>
        <w:color w:val="17365D" w:themeColor="text2" w:themeShade="BF"/>
        <w:sz w:val="24"/>
        <w:szCs w:val="24"/>
      </w:rPr>
      <w:t xml:space="preserve"> &amp; </w:t>
    </w:r>
    <w:r>
      <w:rPr>
        <w:b/>
        <w:bCs/>
        <w:color w:val="17365D" w:themeColor="text2" w:themeShade="BF"/>
        <w:sz w:val="24"/>
        <w:szCs w:val="24"/>
      </w:rPr>
      <w:t>Angular</w:t>
    </w:r>
    <w:r w:rsidR="007B261B" w:rsidRPr="007B261B">
      <w:rPr>
        <w:b/>
        <w:bCs/>
        <w:color w:val="17365D" w:themeColor="text2" w:themeShade="BF"/>
        <w:sz w:val="24"/>
        <w:szCs w:val="24"/>
      </w:rPr>
      <w:t xml:space="preserve"> Expert | </w:t>
    </w:r>
    <w:proofErr w:type="spellStart"/>
    <w:r w:rsidR="007B261B" w:rsidRPr="007B261B">
      <w:rPr>
        <w:b/>
        <w:bCs/>
        <w:color w:val="17365D" w:themeColor="text2" w:themeShade="BF"/>
        <w:sz w:val="24"/>
        <w:szCs w:val="24"/>
      </w:rPr>
      <w:t>Nx</w:t>
    </w:r>
    <w:proofErr w:type="spellEnd"/>
    <w:r w:rsidR="007B261B" w:rsidRPr="007B261B">
      <w:rPr>
        <w:b/>
        <w:bCs/>
        <w:color w:val="17365D" w:themeColor="text2" w:themeShade="BF"/>
        <w:sz w:val="24"/>
        <w:szCs w:val="24"/>
      </w:rPr>
      <w:t xml:space="preserve"> Architect | AI-Driven UI Builder</w:t>
    </w:r>
  </w:p>
  <w:p w14:paraId="7B304F62" w14:textId="1C6E04D4" w:rsidR="007B261B" w:rsidRPr="00F30296" w:rsidRDefault="007B261B" w:rsidP="00A267C1">
    <w:pPr>
      <w:spacing w:line="360" w:lineRule="auto"/>
      <w:ind w:left="837" w:right="854"/>
      <w:jc w:val="center"/>
      <w:rPr>
        <w:rFonts w:eastAsia="Calibri"/>
        <w:color w:val="1F497D" w:themeColor="text2"/>
        <w:sz w:val="22"/>
        <w:szCs w:val="22"/>
        <w:u w:val="single" w:color="0462C1"/>
      </w:rPr>
    </w:pPr>
    <w:r w:rsidRPr="00F30296">
      <w:rPr>
        <w:rFonts w:eastAsia="Calibri"/>
        <w:color w:val="17365D" w:themeColor="text2" w:themeShade="BF"/>
        <w:sz w:val="22"/>
        <w:szCs w:val="22"/>
      </w:rPr>
      <w:t xml:space="preserve">571-999-3215 </w:t>
    </w:r>
    <w:r w:rsidR="00F30296" w:rsidRPr="00F30296">
      <w:rPr>
        <w:rFonts w:eastAsia="Calibri"/>
        <w:color w:val="17365D" w:themeColor="text2" w:themeShade="BF"/>
        <w:sz w:val="22"/>
        <w:szCs w:val="22"/>
      </w:rPr>
      <w:t>|</w:t>
    </w:r>
    <w:r w:rsidRPr="00F30296">
      <w:rPr>
        <w:rFonts w:eastAsia="Calibri"/>
        <w:color w:val="17365D" w:themeColor="text2" w:themeShade="BF"/>
        <w:sz w:val="22"/>
        <w:szCs w:val="22"/>
      </w:rPr>
      <w:t xml:space="preserve"> </w:t>
    </w:r>
    <w:hyperlink r:id="rId1" w:history="1">
      <w:r w:rsidRPr="00F30296">
        <w:rPr>
          <w:rStyle w:val="Hyperlink"/>
          <w:rFonts w:eastAsia="Calibri"/>
          <w:sz w:val="22"/>
          <w:szCs w:val="22"/>
        </w:rPr>
        <w:t>tejalghuge9@gmail.com</w:t>
      </w:r>
    </w:hyperlink>
    <w:r w:rsidR="00F30296" w:rsidRPr="00F30296">
      <w:rPr>
        <w:rFonts w:eastAsia="Calibri"/>
        <w:color w:val="1F497D" w:themeColor="text2"/>
        <w:sz w:val="22"/>
        <w:szCs w:val="22"/>
      </w:rPr>
      <w:t xml:space="preserve"> | </w:t>
    </w:r>
    <w:hyperlink r:id="rId2" w:history="1">
      <w:r w:rsidR="00F30296" w:rsidRPr="00F30296">
        <w:rPr>
          <w:rStyle w:val="Hyperlink"/>
          <w:rFonts w:eastAsiaTheme="majorEastAsia"/>
          <w:color w:val="0A66C2"/>
          <w:sz w:val="21"/>
          <w:szCs w:val="21"/>
          <w:bdr w:val="none" w:sz="0" w:space="0" w:color="auto" w:frame="1"/>
        </w:rPr>
        <w:t>linkedin.com/in/</w:t>
      </w:r>
      <w:proofErr w:type="spellStart"/>
      <w:r w:rsidR="00F30296" w:rsidRPr="00F30296">
        <w:rPr>
          <w:rStyle w:val="Hyperlink"/>
          <w:rFonts w:eastAsiaTheme="majorEastAsia"/>
          <w:color w:val="0A66C2"/>
          <w:sz w:val="21"/>
          <w:szCs w:val="21"/>
          <w:bdr w:val="none" w:sz="0" w:space="0" w:color="auto" w:frame="1"/>
        </w:rPr>
        <w:t>tejal-ghuge</w:t>
      </w:r>
      <w:proofErr w:type="spellEnd"/>
    </w:hyperlink>
  </w:p>
  <w:p w14:paraId="61B0E07C" w14:textId="77777777" w:rsidR="007B261B" w:rsidRPr="007B261B" w:rsidRDefault="007B261B" w:rsidP="007B261B">
    <w:pPr>
      <w:ind w:left="837" w:right="854"/>
      <w:jc w:val="center"/>
      <w:rPr>
        <w:rFonts w:eastAsia="Calibri"/>
        <w:color w:val="1F497D" w:themeColor="text2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25049A"/>
    <w:multiLevelType w:val="multilevel"/>
    <w:tmpl w:val="7ED66502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0FB0005D"/>
    <w:multiLevelType w:val="hybridMultilevel"/>
    <w:tmpl w:val="3592835A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2" w15:restartNumberingAfterBreak="0">
    <w:nsid w:val="1EAB4CC5"/>
    <w:multiLevelType w:val="hybridMultilevel"/>
    <w:tmpl w:val="C26429BC"/>
    <w:lvl w:ilvl="0" w:tplc="A3C2F032">
      <w:start w:val="1"/>
      <w:numFmt w:val="bullet"/>
      <w:pStyle w:val="bulletedlis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b w:val="0"/>
        <w:i w:val="0"/>
        <w:color w:val="808080"/>
        <w:sz w:val="1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705111"/>
    <w:multiLevelType w:val="hybridMultilevel"/>
    <w:tmpl w:val="64AECAEC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4" w15:restartNumberingAfterBreak="0">
    <w:nsid w:val="357172CE"/>
    <w:multiLevelType w:val="hybridMultilevel"/>
    <w:tmpl w:val="B394E654"/>
    <w:lvl w:ilvl="0" w:tplc="B0FC545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8"/>
        <w:szCs w:val="28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A04725F"/>
    <w:multiLevelType w:val="hybridMultilevel"/>
    <w:tmpl w:val="F206783C"/>
    <w:lvl w:ilvl="0" w:tplc="E940DF7A">
      <w:numFmt w:val="bullet"/>
      <w:lvlText w:val="•"/>
      <w:lvlJc w:val="left"/>
      <w:pPr>
        <w:ind w:left="820" w:hanging="360"/>
      </w:pPr>
      <w:rPr>
        <w:rFonts w:ascii="Verdana" w:eastAsia="Verdana" w:hAnsi="Verdana" w:cs="Verdan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DF3629"/>
    <w:multiLevelType w:val="hybridMultilevel"/>
    <w:tmpl w:val="FDDEB882"/>
    <w:lvl w:ilvl="0" w:tplc="E940DF7A">
      <w:numFmt w:val="bullet"/>
      <w:lvlText w:val="•"/>
      <w:lvlJc w:val="left"/>
      <w:pPr>
        <w:ind w:left="1280" w:hanging="360"/>
      </w:pPr>
      <w:rPr>
        <w:rFonts w:ascii="Verdana" w:eastAsia="Verdana" w:hAnsi="Verdana" w:cs="Verdana" w:hint="default"/>
      </w:rPr>
    </w:lvl>
    <w:lvl w:ilvl="1" w:tplc="04090003" w:tentative="1">
      <w:start w:val="1"/>
      <w:numFmt w:val="bullet"/>
      <w:lvlText w:val="o"/>
      <w:lvlJc w:val="left"/>
      <w:pPr>
        <w:ind w:left="1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0" w:hanging="360"/>
      </w:pPr>
      <w:rPr>
        <w:rFonts w:ascii="Wingdings" w:hAnsi="Wingdings" w:hint="default"/>
      </w:rPr>
    </w:lvl>
  </w:abstractNum>
  <w:abstractNum w:abstractNumId="7" w15:restartNumberingAfterBreak="0">
    <w:nsid w:val="46F576AD"/>
    <w:multiLevelType w:val="multilevel"/>
    <w:tmpl w:val="58A40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481B680E"/>
    <w:multiLevelType w:val="hybridMultilevel"/>
    <w:tmpl w:val="605E50CC"/>
    <w:lvl w:ilvl="0" w:tplc="E940DF7A">
      <w:numFmt w:val="bullet"/>
      <w:lvlText w:val="•"/>
      <w:lvlJc w:val="left"/>
      <w:pPr>
        <w:ind w:left="1280" w:hanging="360"/>
      </w:pPr>
      <w:rPr>
        <w:rFonts w:ascii="Verdana" w:eastAsia="Verdana" w:hAnsi="Verdana" w:cs="Verdana" w:hint="default"/>
      </w:rPr>
    </w:lvl>
    <w:lvl w:ilvl="1" w:tplc="04090003" w:tentative="1">
      <w:start w:val="1"/>
      <w:numFmt w:val="bullet"/>
      <w:lvlText w:val="o"/>
      <w:lvlJc w:val="left"/>
      <w:pPr>
        <w:ind w:left="1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0" w:hanging="360"/>
      </w:pPr>
      <w:rPr>
        <w:rFonts w:ascii="Wingdings" w:hAnsi="Wingdings" w:hint="default"/>
      </w:rPr>
    </w:lvl>
  </w:abstractNum>
  <w:abstractNum w:abstractNumId="9" w15:restartNumberingAfterBreak="0">
    <w:nsid w:val="5ACB6D50"/>
    <w:multiLevelType w:val="hybridMultilevel"/>
    <w:tmpl w:val="D57A5B40"/>
    <w:lvl w:ilvl="0" w:tplc="04090001">
      <w:start w:val="1"/>
      <w:numFmt w:val="bullet"/>
      <w:lvlText w:val=""/>
      <w:lvlJc w:val="left"/>
      <w:pPr>
        <w:ind w:left="11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0" w:hanging="360"/>
      </w:pPr>
      <w:rPr>
        <w:rFonts w:ascii="Wingdings" w:hAnsi="Wingdings" w:hint="default"/>
      </w:rPr>
    </w:lvl>
  </w:abstractNum>
  <w:abstractNum w:abstractNumId="10" w15:restartNumberingAfterBreak="0">
    <w:nsid w:val="608A480A"/>
    <w:multiLevelType w:val="hybridMultilevel"/>
    <w:tmpl w:val="C3CAA97E"/>
    <w:lvl w:ilvl="0" w:tplc="E940DF7A">
      <w:numFmt w:val="bullet"/>
      <w:lvlText w:val="•"/>
      <w:lvlJc w:val="left"/>
      <w:pPr>
        <w:ind w:left="1280" w:hanging="360"/>
      </w:pPr>
      <w:rPr>
        <w:rFonts w:ascii="Verdana" w:eastAsia="Verdana" w:hAnsi="Verdana" w:cs="Verdana" w:hint="default"/>
      </w:rPr>
    </w:lvl>
    <w:lvl w:ilvl="1" w:tplc="04090003" w:tentative="1">
      <w:start w:val="1"/>
      <w:numFmt w:val="bullet"/>
      <w:lvlText w:val="o"/>
      <w:lvlJc w:val="left"/>
      <w:pPr>
        <w:ind w:left="1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0" w:hanging="360"/>
      </w:pPr>
      <w:rPr>
        <w:rFonts w:ascii="Wingdings" w:hAnsi="Wingdings" w:hint="default"/>
      </w:rPr>
    </w:lvl>
  </w:abstractNum>
  <w:abstractNum w:abstractNumId="11" w15:restartNumberingAfterBreak="0">
    <w:nsid w:val="670F6931"/>
    <w:multiLevelType w:val="hybridMultilevel"/>
    <w:tmpl w:val="2EF029AE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D25857"/>
    <w:multiLevelType w:val="hybridMultilevel"/>
    <w:tmpl w:val="97309A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2B72F8E"/>
    <w:multiLevelType w:val="hybridMultilevel"/>
    <w:tmpl w:val="F690B374"/>
    <w:lvl w:ilvl="0" w:tplc="E940DF7A">
      <w:numFmt w:val="bullet"/>
      <w:lvlText w:val="•"/>
      <w:lvlJc w:val="left"/>
      <w:pPr>
        <w:ind w:left="820" w:hanging="360"/>
      </w:pPr>
      <w:rPr>
        <w:rFonts w:ascii="Verdana" w:eastAsia="Verdana" w:hAnsi="Verdana" w:cs="Verdana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14" w15:restartNumberingAfterBreak="0">
    <w:nsid w:val="7AE33021"/>
    <w:multiLevelType w:val="multilevel"/>
    <w:tmpl w:val="2FF09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61755341">
    <w:abstractNumId w:val="0"/>
  </w:num>
  <w:num w:numId="2" w16cid:durableId="763112932">
    <w:abstractNumId w:val="3"/>
  </w:num>
  <w:num w:numId="3" w16cid:durableId="328027263">
    <w:abstractNumId w:val="11"/>
  </w:num>
  <w:num w:numId="4" w16cid:durableId="2122872382">
    <w:abstractNumId w:val="12"/>
  </w:num>
  <w:num w:numId="5" w16cid:durableId="1178957882">
    <w:abstractNumId w:val="9"/>
  </w:num>
  <w:num w:numId="6" w16cid:durableId="1540971628">
    <w:abstractNumId w:val="13"/>
  </w:num>
  <w:num w:numId="7" w16cid:durableId="1810437275">
    <w:abstractNumId w:val="8"/>
  </w:num>
  <w:num w:numId="8" w16cid:durableId="408892477">
    <w:abstractNumId w:val="6"/>
  </w:num>
  <w:num w:numId="9" w16cid:durableId="602104441">
    <w:abstractNumId w:val="10"/>
  </w:num>
  <w:num w:numId="10" w16cid:durableId="335302502">
    <w:abstractNumId w:val="4"/>
  </w:num>
  <w:num w:numId="11" w16cid:durableId="168328677">
    <w:abstractNumId w:val="5"/>
  </w:num>
  <w:num w:numId="12" w16cid:durableId="462777301">
    <w:abstractNumId w:val="2"/>
  </w:num>
  <w:num w:numId="13" w16cid:durableId="1891304215">
    <w:abstractNumId w:val="1"/>
  </w:num>
  <w:num w:numId="14" w16cid:durableId="2126532622">
    <w:abstractNumId w:val="7"/>
  </w:num>
  <w:num w:numId="15" w16cid:durableId="206911333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bE0tDQyNzC1NLQwtDRU0lEKTi0uzszPAymwrAUA2Aj+7SwAAAA="/>
  </w:docVars>
  <w:rsids>
    <w:rsidRoot w:val="009A1E58"/>
    <w:rsid w:val="000047B0"/>
    <w:rsid w:val="00012D77"/>
    <w:rsid w:val="000448AA"/>
    <w:rsid w:val="000455FE"/>
    <w:rsid w:val="000472CB"/>
    <w:rsid w:val="000507F0"/>
    <w:rsid w:val="00062C95"/>
    <w:rsid w:val="000637EE"/>
    <w:rsid w:val="00067D27"/>
    <w:rsid w:val="0008555A"/>
    <w:rsid w:val="00092B95"/>
    <w:rsid w:val="000A2295"/>
    <w:rsid w:val="000A2A87"/>
    <w:rsid w:val="000B12C5"/>
    <w:rsid w:val="000C79BD"/>
    <w:rsid w:val="000E1DA0"/>
    <w:rsid w:val="000F251D"/>
    <w:rsid w:val="00121FA9"/>
    <w:rsid w:val="00122BE7"/>
    <w:rsid w:val="00123771"/>
    <w:rsid w:val="0014144F"/>
    <w:rsid w:val="001570C9"/>
    <w:rsid w:val="00172629"/>
    <w:rsid w:val="001734D5"/>
    <w:rsid w:val="001904DD"/>
    <w:rsid w:val="001B2428"/>
    <w:rsid w:val="001C047D"/>
    <w:rsid w:val="001D3862"/>
    <w:rsid w:val="001F228B"/>
    <w:rsid w:val="00226FAB"/>
    <w:rsid w:val="002637C5"/>
    <w:rsid w:val="0028591B"/>
    <w:rsid w:val="002A1A23"/>
    <w:rsid w:val="002B4218"/>
    <w:rsid w:val="002B5A25"/>
    <w:rsid w:val="002B683D"/>
    <w:rsid w:val="002C0AB1"/>
    <w:rsid w:val="002C1AA4"/>
    <w:rsid w:val="002D06DD"/>
    <w:rsid w:val="002D1D9B"/>
    <w:rsid w:val="002D2007"/>
    <w:rsid w:val="002D3501"/>
    <w:rsid w:val="002E47F1"/>
    <w:rsid w:val="00302ECE"/>
    <w:rsid w:val="00326340"/>
    <w:rsid w:val="003359AA"/>
    <w:rsid w:val="003619FE"/>
    <w:rsid w:val="00363640"/>
    <w:rsid w:val="0036787C"/>
    <w:rsid w:val="003A5DB3"/>
    <w:rsid w:val="003B4E11"/>
    <w:rsid w:val="003D0816"/>
    <w:rsid w:val="003F0A08"/>
    <w:rsid w:val="003F7F8F"/>
    <w:rsid w:val="00406588"/>
    <w:rsid w:val="00431BDD"/>
    <w:rsid w:val="00433B3E"/>
    <w:rsid w:val="0045419F"/>
    <w:rsid w:val="00454B25"/>
    <w:rsid w:val="00476FE7"/>
    <w:rsid w:val="00487096"/>
    <w:rsid w:val="004C5EB4"/>
    <w:rsid w:val="004D3B00"/>
    <w:rsid w:val="00503628"/>
    <w:rsid w:val="005119D9"/>
    <w:rsid w:val="00530A49"/>
    <w:rsid w:val="0053402D"/>
    <w:rsid w:val="00562F97"/>
    <w:rsid w:val="00562FA3"/>
    <w:rsid w:val="00571690"/>
    <w:rsid w:val="00582081"/>
    <w:rsid w:val="005A5B4E"/>
    <w:rsid w:val="005B1562"/>
    <w:rsid w:val="005B5870"/>
    <w:rsid w:val="005C6E70"/>
    <w:rsid w:val="005D0E04"/>
    <w:rsid w:val="005D4147"/>
    <w:rsid w:val="005E1222"/>
    <w:rsid w:val="00610011"/>
    <w:rsid w:val="00623975"/>
    <w:rsid w:val="00624E7B"/>
    <w:rsid w:val="00650A3F"/>
    <w:rsid w:val="00653575"/>
    <w:rsid w:val="006978D0"/>
    <w:rsid w:val="006B6678"/>
    <w:rsid w:val="006C4884"/>
    <w:rsid w:val="006C48D6"/>
    <w:rsid w:val="006D72C1"/>
    <w:rsid w:val="006F3F79"/>
    <w:rsid w:val="0071358A"/>
    <w:rsid w:val="00715BCE"/>
    <w:rsid w:val="00730405"/>
    <w:rsid w:val="00737596"/>
    <w:rsid w:val="00753B90"/>
    <w:rsid w:val="00754759"/>
    <w:rsid w:val="00764586"/>
    <w:rsid w:val="007734DD"/>
    <w:rsid w:val="007741F3"/>
    <w:rsid w:val="00791E7F"/>
    <w:rsid w:val="0079725F"/>
    <w:rsid w:val="007A0057"/>
    <w:rsid w:val="007A34DA"/>
    <w:rsid w:val="007B0578"/>
    <w:rsid w:val="007B261B"/>
    <w:rsid w:val="007C1C38"/>
    <w:rsid w:val="007D570B"/>
    <w:rsid w:val="007F2EC6"/>
    <w:rsid w:val="007F6D14"/>
    <w:rsid w:val="008030F1"/>
    <w:rsid w:val="00814D1D"/>
    <w:rsid w:val="00816F24"/>
    <w:rsid w:val="00830EF7"/>
    <w:rsid w:val="0083578C"/>
    <w:rsid w:val="00864048"/>
    <w:rsid w:val="00867B16"/>
    <w:rsid w:val="008747A3"/>
    <w:rsid w:val="00892336"/>
    <w:rsid w:val="008B2BE1"/>
    <w:rsid w:val="008D63F6"/>
    <w:rsid w:val="00904BE0"/>
    <w:rsid w:val="0091602A"/>
    <w:rsid w:val="00921882"/>
    <w:rsid w:val="0093423C"/>
    <w:rsid w:val="0094390B"/>
    <w:rsid w:val="0095649D"/>
    <w:rsid w:val="00962ADB"/>
    <w:rsid w:val="009856BA"/>
    <w:rsid w:val="009A1E58"/>
    <w:rsid w:val="009B484D"/>
    <w:rsid w:val="009E30F7"/>
    <w:rsid w:val="00A1355F"/>
    <w:rsid w:val="00A267C1"/>
    <w:rsid w:val="00A343D9"/>
    <w:rsid w:val="00A61B76"/>
    <w:rsid w:val="00A770BD"/>
    <w:rsid w:val="00A871A2"/>
    <w:rsid w:val="00AA7CC5"/>
    <w:rsid w:val="00AC19E3"/>
    <w:rsid w:val="00AD60C9"/>
    <w:rsid w:val="00AF2BC4"/>
    <w:rsid w:val="00AF72EA"/>
    <w:rsid w:val="00B1566E"/>
    <w:rsid w:val="00B1623B"/>
    <w:rsid w:val="00B31D4B"/>
    <w:rsid w:val="00B369B3"/>
    <w:rsid w:val="00BA7B14"/>
    <w:rsid w:val="00BB2145"/>
    <w:rsid w:val="00BB298B"/>
    <w:rsid w:val="00BB77FB"/>
    <w:rsid w:val="00BC4963"/>
    <w:rsid w:val="00BD1B5B"/>
    <w:rsid w:val="00C1391C"/>
    <w:rsid w:val="00C141E9"/>
    <w:rsid w:val="00C213C9"/>
    <w:rsid w:val="00C4036F"/>
    <w:rsid w:val="00C52EAE"/>
    <w:rsid w:val="00C66BD7"/>
    <w:rsid w:val="00C75961"/>
    <w:rsid w:val="00C80F62"/>
    <w:rsid w:val="00CA1B9A"/>
    <w:rsid w:val="00CA5042"/>
    <w:rsid w:val="00CB4C2A"/>
    <w:rsid w:val="00CD758D"/>
    <w:rsid w:val="00CE2934"/>
    <w:rsid w:val="00CE4790"/>
    <w:rsid w:val="00CE6DA7"/>
    <w:rsid w:val="00CF1399"/>
    <w:rsid w:val="00D01B00"/>
    <w:rsid w:val="00D20920"/>
    <w:rsid w:val="00D27A7F"/>
    <w:rsid w:val="00D35763"/>
    <w:rsid w:val="00D4283B"/>
    <w:rsid w:val="00D450FC"/>
    <w:rsid w:val="00D52679"/>
    <w:rsid w:val="00D5328A"/>
    <w:rsid w:val="00D56F13"/>
    <w:rsid w:val="00D61417"/>
    <w:rsid w:val="00D75FC3"/>
    <w:rsid w:val="00D762B8"/>
    <w:rsid w:val="00D8675A"/>
    <w:rsid w:val="00D9327E"/>
    <w:rsid w:val="00D939FB"/>
    <w:rsid w:val="00D940D8"/>
    <w:rsid w:val="00DA1D9E"/>
    <w:rsid w:val="00DB7180"/>
    <w:rsid w:val="00DB77AE"/>
    <w:rsid w:val="00DC0F55"/>
    <w:rsid w:val="00DF0F4D"/>
    <w:rsid w:val="00DF64DE"/>
    <w:rsid w:val="00E3195C"/>
    <w:rsid w:val="00E42ECC"/>
    <w:rsid w:val="00E704CB"/>
    <w:rsid w:val="00E774CC"/>
    <w:rsid w:val="00E902DD"/>
    <w:rsid w:val="00E9285B"/>
    <w:rsid w:val="00EC7459"/>
    <w:rsid w:val="00ED5E1F"/>
    <w:rsid w:val="00ED5E4A"/>
    <w:rsid w:val="00EE1B0D"/>
    <w:rsid w:val="00EE5CC7"/>
    <w:rsid w:val="00EF08A8"/>
    <w:rsid w:val="00F01B9F"/>
    <w:rsid w:val="00F1105D"/>
    <w:rsid w:val="00F24528"/>
    <w:rsid w:val="00F30296"/>
    <w:rsid w:val="00F315FB"/>
    <w:rsid w:val="00F33D95"/>
    <w:rsid w:val="00F42082"/>
    <w:rsid w:val="00F42DD4"/>
    <w:rsid w:val="00F42F03"/>
    <w:rsid w:val="00F50169"/>
    <w:rsid w:val="00F960F8"/>
    <w:rsid w:val="00F97B12"/>
    <w:rsid w:val="00FA0D2C"/>
    <w:rsid w:val="00FB0FF3"/>
    <w:rsid w:val="00FB6BF2"/>
    <w:rsid w:val="00FC3FDF"/>
    <w:rsid w:val="00FC6182"/>
    <w:rsid w:val="00FE2D7A"/>
    <w:rsid w:val="00FE3C87"/>
    <w:rsid w:val="021AEEAC"/>
    <w:rsid w:val="029244FA"/>
    <w:rsid w:val="02965476"/>
    <w:rsid w:val="05F8FD89"/>
    <w:rsid w:val="06EB8450"/>
    <w:rsid w:val="0861A430"/>
    <w:rsid w:val="0866597E"/>
    <w:rsid w:val="0ADECEC2"/>
    <w:rsid w:val="0B5D0B58"/>
    <w:rsid w:val="0B6D5055"/>
    <w:rsid w:val="0E0AA367"/>
    <w:rsid w:val="0E8A0C5C"/>
    <w:rsid w:val="0FB1ED25"/>
    <w:rsid w:val="11537D63"/>
    <w:rsid w:val="128DF163"/>
    <w:rsid w:val="1465DE4A"/>
    <w:rsid w:val="1512C68D"/>
    <w:rsid w:val="152AE930"/>
    <w:rsid w:val="15794335"/>
    <w:rsid w:val="168276AC"/>
    <w:rsid w:val="16D95079"/>
    <w:rsid w:val="16E29618"/>
    <w:rsid w:val="1703EB69"/>
    <w:rsid w:val="184EC70F"/>
    <w:rsid w:val="19C4990E"/>
    <w:rsid w:val="1EF66B0A"/>
    <w:rsid w:val="1F83793E"/>
    <w:rsid w:val="209A832A"/>
    <w:rsid w:val="213B6C08"/>
    <w:rsid w:val="21A589F2"/>
    <w:rsid w:val="21CBB483"/>
    <w:rsid w:val="22945A9C"/>
    <w:rsid w:val="25BA9041"/>
    <w:rsid w:val="26CB003A"/>
    <w:rsid w:val="289F386C"/>
    <w:rsid w:val="2A555CFC"/>
    <w:rsid w:val="2A75D305"/>
    <w:rsid w:val="2DA62012"/>
    <w:rsid w:val="2E3619A0"/>
    <w:rsid w:val="31359488"/>
    <w:rsid w:val="3278810E"/>
    <w:rsid w:val="34F922DD"/>
    <w:rsid w:val="34FD0AB3"/>
    <w:rsid w:val="37DC3F3F"/>
    <w:rsid w:val="38035D93"/>
    <w:rsid w:val="381389B5"/>
    <w:rsid w:val="381F2061"/>
    <w:rsid w:val="38D63D06"/>
    <w:rsid w:val="3AF76E58"/>
    <w:rsid w:val="3D100524"/>
    <w:rsid w:val="3D277127"/>
    <w:rsid w:val="3E637FED"/>
    <w:rsid w:val="3EE3FBCE"/>
    <w:rsid w:val="404CEE30"/>
    <w:rsid w:val="409A4B7D"/>
    <w:rsid w:val="40C21F25"/>
    <w:rsid w:val="41419A14"/>
    <w:rsid w:val="415DC1B9"/>
    <w:rsid w:val="4195E90B"/>
    <w:rsid w:val="42606082"/>
    <w:rsid w:val="46D66219"/>
    <w:rsid w:val="46E6BC51"/>
    <w:rsid w:val="49088151"/>
    <w:rsid w:val="49BF397C"/>
    <w:rsid w:val="4A660FC2"/>
    <w:rsid w:val="4AAABF9D"/>
    <w:rsid w:val="4AB00646"/>
    <w:rsid w:val="4ACBC92D"/>
    <w:rsid w:val="4BF43EBC"/>
    <w:rsid w:val="4C056922"/>
    <w:rsid w:val="4C39DD84"/>
    <w:rsid w:val="4F18E45D"/>
    <w:rsid w:val="4FADAB62"/>
    <w:rsid w:val="4FCDDFAE"/>
    <w:rsid w:val="50C0233C"/>
    <w:rsid w:val="5282DB38"/>
    <w:rsid w:val="53394C5F"/>
    <w:rsid w:val="53789DB3"/>
    <w:rsid w:val="53D9D46D"/>
    <w:rsid w:val="543BE287"/>
    <w:rsid w:val="55FEFA84"/>
    <w:rsid w:val="5649CE13"/>
    <w:rsid w:val="57487356"/>
    <w:rsid w:val="57D6E489"/>
    <w:rsid w:val="588A3AA8"/>
    <w:rsid w:val="59D9C21F"/>
    <w:rsid w:val="59D9FFE3"/>
    <w:rsid w:val="5B752FC3"/>
    <w:rsid w:val="5B75F3CA"/>
    <w:rsid w:val="5C0C766E"/>
    <w:rsid w:val="5D4CFEFD"/>
    <w:rsid w:val="61340E0D"/>
    <w:rsid w:val="62F4FF1E"/>
    <w:rsid w:val="633CC351"/>
    <w:rsid w:val="63EFB72F"/>
    <w:rsid w:val="63F445E9"/>
    <w:rsid w:val="670DEF46"/>
    <w:rsid w:val="6B098225"/>
    <w:rsid w:val="6C968C34"/>
    <w:rsid w:val="6C99385A"/>
    <w:rsid w:val="6CA6C263"/>
    <w:rsid w:val="6CCCD295"/>
    <w:rsid w:val="6EBCD1D1"/>
    <w:rsid w:val="703BDF3B"/>
    <w:rsid w:val="71466EBB"/>
    <w:rsid w:val="72FB0C48"/>
    <w:rsid w:val="74CFD573"/>
    <w:rsid w:val="75658A35"/>
    <w:rsid w:val="76E4494D"/>
    <w:rsid w:val="79427479"/>
    <w:rsid w:val="7BF13113"/>
    <w:rsid w:val="7F8284BA"/>
    <w:rsid w:val="7F8C9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72EF85"/>
  <w15:docId w15:val="{8C73656E-877D-4E40-ADB8-7EC56D048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table" w:styleId="TableGrid">
    <w:name w:val="Table Grid"/>
    <w:basedOn w:val="TableNormal"/>
    <w:uiPriority w:val="59"/>
    <w:semiHidden/>
    <w:unhideWhenUsed/>
    <w:rsid w:val="008923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AD60C9"/>
    <w:pPr>
      <w:ind w:left="720"/>
      <w:contextualSpacing/>
    </w:pPr>
  </w:style>
  <w:style w:type="character" w:customStyle="1" w:styleId="ListParagraphChar">
    <w:name w:val="List Paragraph Char"/>
    <w:link w:val="ListParagraph"/>
    <w:rsid w:val="00BD1B5B"/>
  </w:style>
  <w:style w:type="paragraph" w:styleId="NoSpacing">
    <w:name w:val="No Spacing"/>
    <w:link w:val="NoSpacingChar"/>
    <w:uiPriority w:val="1"/>
    <w:qFormat/>
    <w:rsid w:val="00BD1B5B"/>
  </w:style>
  <w:style w:type="paragraph" w:customStyle="1" w:styleId="ColorfulList-Accent11">
    <w:name w:val="Colorful List - Accent 11"/>
    <w:basedOn w:val="Normal"/>
    <w:uiPriority w:val="99"/>
    <w:rsid w:val="0028591B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Normal1">
    <w:name w:val="Normal1"/>
    <w:rsid w:val="0028591B"/>
    <w:pPr>
      <w:spacing w:before="100" w:beforeAutospacing="1" w:after="100" w:afterAutospacing="1" w:line="288" w:lineRule="auto"/>
      <w:ind w:left="2160"/>
      <w:jc w:val="both"/>
    </w:pPr>
    <w:rPr>
      <w:rFonts w:ascii="Arial" w:eastAsia="Arial" w:hAnsi="Arial" w:cs="Arial"/>
      <w:color w:val="000000"/>
      <w:sz w:val="24"/>
      <w:szCs w:val="22"/>
    </w:rPr>
  </w:style>
  <w:style w:type="paragraph" w:styleId="Header">
    <w:name w:val="header"/>
    <w:basedOn w:val="Normal"/>
    <w:link w:val="HeaderChar"/>
    <w:uiPriority w:val="99"/>
    <w:unhideWhenUsed/>
    <w:rsid w:val="00D940D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940D8"/>
  </w:style>
  <w:style w:type="paragraph" w:styleId="Footer">
    <w:name w:val="footer"/>
    <w:basedOn w:val="Normal"/>
    <w:link w:val="FooterChar"/>
    <w:uiPriority w:val="99"/>
    <w:unhideWhenUsed/>
    <w:rsid w:val="00D940D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940D8"/>
  </w:style>
  <w:style w:type="paragraph" w:customStyle="1" w:styleId="bulletedlist">
    <w:name w:val="bulleted list"/>
    <w:basedOn w:val="Normal"/>
    <w:uiPriority w:val="99"/>
    <w:rsid w:val="00AF2BC4"/>
    <w:pPr>
      <w:numPr>
        <w:numId w:val="12"/>
      </w:numPr>
      <w:spacing w:before="40" w:after="80" w:line="220" w:lineRule="exact"/>
    </w:pPr>
    <w:rPr>
      <w:rFonts w:ascii="Tahoma" w:hAnsi="Tahoma"/>
      <w:spacing w:val="10"/>
      <w:sz w:val="16"/>
      <w:szCs w:val="16"/>
    </w:rPr>
  </w:style>
  <w:style w:type="character" w:customStyle="1" w:styleId="NoSpacingChar">
    <w:name w:val="No Spacing Char"/>
    <w:basedOn w:val="DefaultParagraphFont"/>
    <w:link w:val="NoSpacing"/>
    <w:uiPriority w:val="1"/>
    <w:rsid w:val="00AF2BC4"/>
  </w:style>
  <w:style w:type="character" w:styleId="Hyperlink">
    <w:name w:val="Hyperlink"/>
    <w:basedOn w:val="DefaultParagraphFont"/>
    <w:uiPriority w:val="99"/>
    <w:unhideWhenUsed/>
    <w:rsid w:val="005E122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E1222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5E1222"/>
    <w:rPr>
      <w:b/>
      <w:bCs/>
    </w:rPr>
  </w:style>
  <w:style w:type="character" w:styleId="Emphasis">
    <w:name w:val="Emphasis"/>
    <w:basedOn w:val="DefaultParagraphFont"/>
    <w:uiPriority w:val="20"/>
    <w:qFormat/>
    <w:rsid w:val="007B261B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F3029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56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6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6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15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4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6899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7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7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9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9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5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6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6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linkedin.com/in/tejal-ghuge" TargetMode="External"/><Relationship Id="rId1" Type="http://schemas.openxmlformats.org/officeDocument/2006/relationships/hyperlink" Target="mailto:tejalghuge9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2057</Words>
  <Characters>11726</Characters>
  <Application>Microsoft Office Word</Application>
  <DocSecurity>0</DocSecurity>
  <Lines>97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Tejal Ghuge</cp:lastModifiedBy>
  <cp:revision>6</cp:revision>
  <cp:lastPrinted>2019-07-24T05:51:00Z</cp:lastPrinted>
  <dcterms:created xsi:type="dcterms:W3CDTF">2025-10-17T15:49:00Z</dcterms:created>
  <dcterms:modified xsi:type="dcterms:W3CDTF">2025-11-19T16:25:00Z</dcterms:modified>
</cp:coreProperties>
</file>